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A7BAE" w14:textId="1C1D38F6" w:rsidR="00DF034B" w:rsidRPr="00D94139" w:rsidRDefault="00DF034B" w:rsidP="00DF034B">
      <w:pPr>
        <w:jc w:val="right"/>
        <w:rPr>
          <w:szCs w:val="21"/>
        </w:rPr>
      </w:pPr>
      <w:r w:rsidRPr="00D94139">
        <w:rPr>
          <w:rFonts w:hint="eastAsia"/>
          <w:szCs w:val="21"/>
        </w:rPr>
        <w:t xml:space="preserve">　</w:t>
      </w:r>
      <w:r w:rsidR="000127D1">
        <w:rPr>
          <w:rFonts w:hint="eastAsia"/>
          <w:szCs w:val="21"/>
        </w:rPr>
        <w:t xml:space="preserve">年　</w:t>
      </w:r>
      <w:r w:rsidRPr="00D94139">
        <w:rPr>
          <w:rFonts w:hint="eastAsia"/>
          <w:szCs w:val="21"/>
        </w:rPr>
        <w:t xml:space="preserve">　月　　日</w:t>
      </w:r>
    </w:p>
    <w:p w14:paraId="2D07B946" w14:textId="77777777" w:rsidR="00DF034B" w:rsidRDefault="00DF034B" w:rsidP="00DF034B">
      <w:pPr>
        <w:ind w:firstLineChars="2250" w:firstLine="4725"/>
      </w:pPr>
    </w:p>
    <w:p w14:paraId="1C5B7DF6" w14:textId="77777777" w:rsidR="00DF034B" w:rsidRDefault="00DF034B" w:rsidP="00DF034B">
      <w:pPr>
        <w:ind w:firstLineChars="2250" w:firstLine="4725"/>
      </w:pPr>
    </w:p>
    <w:p w14:paraId="7CFBFD70" w14:textId="77777777" w:rsidR="00DF034B" w:rsidRDefault="00DF034B" w:rsidP="00DF034B">
      <w:pPr>
        <w:ind w:firstLineChars="2250" w:firstLine="4725"/>
      </w:pPr>
      <w:r>
        <w:rPr>
          <w:rFonts w:hint="eastAsia"/>
        </w:rPr>
        <w:t>申請者　発電事業者名</w:t>
      </w:r>
    </w:p>
    <w:p w14:paraId="6A369EEE" w14:textId="77777777" w:rsidR="00DF034B" w:rsidRDefault="00DF034B" w:rsidP="00DF034B">
      <w:pPr>
        <w:jc w:val="left"/>
      </w:pPr>
      <w:r>
        <w:rPr>
          <w:rFonts w:hint="eastAsia"/>
        </w:rPr>
        <w:t xml:space="preserve">　　　　　　　　　　　　　　　　　　　　　　　　</w:t>
      </w:r>
      <w:r>
        <w:rPr>
          <w:rFonts w:hint="eastAsia"/>
        </w:rPr>
        <w:t xml:space="preserve"> </w:t>
      </w:r>
      <w:r>
        <w:rPr>
          <w:rFonts w:hint="eastAsia"/>
        </w:rPr>
        <w:t xml:space="preserve">　　代表者氏名　　　　　　　　　　　　印</w:t>
      </w:r>
    </w:p>
    <w:p w14:paraId="4C7C0A5E" w14:textId="77777777" w:rsidR="00DF034B" w:rsidRPr="008A24DC" w:rsidRDefault="00DF034B" w:rsidP="00DF034B">
      <w:pPr>
        <w:jc w:val="center"/>
        <w:rPr>
          <w:b/>
        </w:rPr>
      </w:pPr>
    </w:p>
    <w:p w14:paraId="4DA6A64B" w14:textId="77777777" w:rsidR="00DF034B" w:rsidRDefault="00DF034B" w:rsidP="00DF034B">
      <w:pPr>
        <w:jc w:val="center"/>
        <w:rPr>
          <w:b/>
          <w:szCs w:val="21"/>
        </w:rPr>
      </w:pPr>
    </w:p>
    <w:p w14:paraId="0D46658A" w14:textId="77777777" w:rsidR="00DF034B" w:rsidRPr="00D94139" w:rsidRDefault="00DF034B" w:rsidP="00DF034B">
      <w:pPr>
        <w:jc w:val="center"/>
      </w:pPr>
      <w:r w:rsidRPr="00D94139">
        <w:rPr>
          <w:rFonts w:hint="eastAsia"/>
          <w:szCs w:val="21"/>
        </w:rPr>
        <w:t>再生可能エネルギー発電</w:t>
      </w:r>
      <w:r>
        <w:rPr>
          <w:rFonts w:hint="eastAsia"/>
          <w:szCs w:val="21"/>
        </w:rPr>
        <w:t>事業</w:t>
      </w:r>
      <w:r w:rsidRPr="00D94139">
        <w:rPr>
          <w:rFonts w:hint="eastAsia"/>
          <w:szCs w:val="21"/>
        </w:rPr>
        <w:t>に係る関係法令手続状況報告書</w:t>
      </w:r>
    </w:p>
    <w:p w14:paraId="60B20DE3" w14:textId="77777777" w:rsidR="00DF034B" w:rsidRDefault="00DF034B" w:rsidP="00DF034B"/>
    <w:p w14:paraId="29CBA47E" w14:textId="77777777" w:rsidR="00DF034B" w:rsidRDefault="00DF034B" w:rsidP="00DF034B">
      <w:r>
        <w:rPr>
          <w:rFonts w:hint="eastAsia"/>
        </w:rPr>
        <w:t xml:space="preserve">　電気事業者による再生可能エネルギー電気の調達に関する特別措置法第９条第３項に基づく同法施行規則第５条の２第３号の認定基準を満たし、又は満たすことが見込まれることについて、</w:t>
      </w:r>
      <w:r w:rsidRPr="00C614DE">
        <w:rPr>
          <w:rFonts w:hint="eastAsia"/>
          <w:szCs w:val="21"/>
        </w:rPr>
        <w:t>再生可能エネルギー発電設備の</w:t>
      </w:r>
      <w:r>
        <w:rPr>
          <w:rFonts w:hint="eastAsia"/>
          <w:szCs w:val="21"/>
        </w:rPr>
        <w:t>設置場所</w:t>
      </w:r>
      <w:r>
        <w:rPr>
          <w:rFonts w:hint="eastAsia"/>
        </w:rPr>
        <w:t>に係る関係法令（条例・規則を含む。）及び当該法令の手続状況を下記のとおり提出します。</w:t>
      </w:r>
    </w:p>
    <w:p w14:paraId="04724640" w14:textId="77777777" w:rsidR="00DF034B" w:rsidRDefault="00DF034B" w:rsidP="00DF034B"/>
    <w:p w14:paraId="2EFDBBE0" w14:textId="77777777" w:rsidR="00DF034B" w:rsidRDefault="00DF034B" w:rsidP="00DF034B">
      <w:pPr>
        <w:pStyle w:val="af4"/>
        <w:ind w:right="840"/>
        <w:jc w:val="both"/>
      </w:pPr>
      <w:r>
        <w:rPr>
          <w:rFonts w:hint="eastAsia"/>
        </w:rPr>
        <w:t>１．関係法令確認に係る再生可能エネルギー発電設備（注１）</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371"/>
      </w:tblGrid>
      <w:tr w:rsidR="00DF034B" w:rsidRPr="00042F29" w14:paraId="7D464FBF" w14:textId="77777777" w:rsidTr="0039295B">
        <w:tc>
          <w:tcPr>
            <w:tcW w:w="2835" w:type="dxa"/>
            <w:shd w:val="clear" w:color="auto" w:fill="auto"/>
          </w:tcPr>
          <w:p w14:paraId="571D43CF" w14:textId="77777777" w:rsidR="00DF034B" w:rsidRPr="00042F29" w:rsidRDefault="00DF034B" w:rsidP="0039295B">
            <w:pPr>
              <w:pStyle w:val="af4"/>
              <w:jc w:val="both"/>
            </w:pPr>
            <w:r w:rsidRPr="00042F29">
              <w:rPr>
                <w:rFonts w:hint="eastAsia"/>
              </w:rPr>
              <w:t>発電事業者名</w:t>
            </w:r>
          </w:p>
        </w:tc>
        <w:tc>
          <w:tcPr>
            <w:tcW w:w="7371" w:type="dxa"/>
            <w:shd w:val="clear" w:color="auto" w:fill="auto"/>
          </w:tcPr>
          <w:p w14:paraId="18BF4853" w14:textId="77777777" w:rsidR="00DF034B" w:rsidRPr="00042F29" w:rsidRDefault="00DF034B" w:rsidP="0039295B">
            <w:pPr>
              <w:pStyle w:val="af4"/>
              <w:tabs>
                <w:tab w:val="left" w:pos="5875"/>
              </w:tabs>
              <w:ind w:right="840"/>
              <w:jc w:val="both"/>
            </w:pPr>
          </w:p>
        </w:tc>
      </w:tr>
      <w:tr w:rsidR="00DF034B" w:rsidRPr="00042F29" w14:paraId="4ABD98C4" w14:textId="77777777" w:rsidTr="0039295B">
        <w:tc>
          <w:tcPr>
            <w:tcW w:w="2835" w:type="dxa"/>
            <w:shd w:val="clear" w:color="auto" w:fill="auto"/>
          </w:tcPr>
          <w:p w14:paraId="0D6E4A0D" w14:textId="77777777" w:rsidR="00DF034B" w:rsidRPr="00042F29" w:rsidRDefault="00DF034B" w:rsidP="0039295B">
            <w:pPr>
              <w:pStyle w:val="af4"/>
              <w:jc w:val="both"/>
            </w:pPr>
            <w:r w:rsidRPr="00042F29">
              <w:rPr>
                <w:rFonts w:hint="eastAsia"/>
              </w:rPr>
              <w:t>発電設備の区分（注２）</w:t>
            </w:r>
          </w:p>
        </w:tc>
        <w:tc>
          <w:tcPr>
            <w:tcW w:w="7371" w:type="dxa"/>
            <w:shd w:val="clear" w:color="auto" w:fill="auto"/>
          </w:tcPr>
          <w:p w14:paraId="5B1B8B58" w14:textId="77777777" w:rsidR="00DF034B" w:rsidRPr="00042F29" w:rsidRDefault="00DF034B" w:rsidP="0039295B">
            <w:pPr>
              <w:pStyle w:val="af4"/>
              <w:tabs>
                <w:tab w:val="left" w:pos="5875"/>
              </w:tabs>
              <w:ind w:right="840"/>
              <w:jc w:val="both"/>
            </w:pPr>
          </w:p>
        </w:tc>
      </w:tr>
      <w:tr w:rsidR="00DF034B" w:rsidRPr="00042F29" w14:paraId="13DE5AD6" w14:textId="77777777" w:rsidTr="0039295B">
        <w:tc>
          <w:tcPr>
            <w:tcW w:w="2835" w:type="dxa"/>
            <w:shd w:val="clear" w:color="auto" w:fill="auto"/>
          </w:tcPr>
          <w:p w14:paraId="669A8353" w14:textId="77777777" w:rsidR="00DF034B" w:rsidRPr="00042F29" w:rsidRDefault="00DF034B" w:rsidP="0039295B">
            <w:pPr>
              <w:pStyle w:val="af4"/>
              <w:jc w:val="both"/>
              <w:rPr>
                <w:rFonts w:ascii="ＭＳ 明朝" w:hAnsi="ＭＳ 明朝"/>
              </w:rPr>
            </w:pPr>
            <w:r w:rsidRPr="00042F29">
              <w:rPr>
                <w:rFonts w:ascii="ＭＳ 明朝" w:hAnsi="ＭＳ 明朝" w:hint="eastAsia"/>
              </w:rPr>
              <w:t>発電出力（kW）</w:t>
            </w:r>
          </w:p>
        </w:tc>
        <w:tc>
          <w:tcPr>
            <w:tcW w:w="7371" w:type="dxa"/>
            <w:shd w:val="clear" w:color="auto" w:fill="auto"/>
          </w:tcPr>
          <w:p w14:paraId="50ACE51D" w14:textId="77777777" w:rsidR="00DF034B" w:rsidRPr="00042F29" w:rsidRDefault="00DF034B" w:rsidP="0039295B">
            <w:pPr>
              <w:pStyle w:val="af4"/>
              <w:jc w:val="both"/>
            </w:pPr>
          </w:p>
        </w:tc>
      </w:tr>
      <w:tr w:rsidR="00DF034B" w:rsidRPr="00042F29" w14:paraId="674C755C" w14:textId="77777777" w:rsidTr="0039295B">
        <w:tc>
          <w:tcPr>
            <w:tcW w:w="2835" w:type="dxa"/>
            <w:shd w:val="clear" w:color="auto" w:fill="auto"/>
          </w:tcPr>
          <w:p w14:paraId="544F7A4A" w14:textId="77777777" w:rsidR="00DF034B" w:rsidRPr="00042F29" w:rsidRDefault="00DF034B" w:rsidP="0039295B">
            <w:pPr>
              <w:pStyle w:val="af4"/>
              <w:jc w:val="both"/>
            </w:pPr>
            <w:r w:rsidRPr="00042F29">
              <w:rPr>
                <w:rFonts w:hint="eastAsia"/>
              </w:rPr>
              <w:t>設備名称</w:t>
            </w:r>
          </w:p>
        </w:tc>
        <w:tc>
          <w:tcPr>
            <w:tcW w:w="7371" w:type="dxa"/>
            <w:shd w:val="clear" w:color="auto" w:fill="auto"/>
          </w:tcPr>
          <w:p w14:paraId="08134BB8" w14:textId="77777777" w:rsidR="00DF034B" w:rsidRPr="00042F29" w:rsidRDefault="00DF034B" w:rsidP="0039295B">
            <w:pPr>
              <w:pStyle w:val="af4"/>
              <w:ind w:right="33"/>
              <w:jc w:val="both"/>
            </w:pPr>
          </w:p>
        </w:tc>
      </w:tr>
      <w:tr w:rsidR="00DF034B" w:rsidRPr="00042F29" w14:paraId="1EEB2B04" w14:textId="77777777" w:rsidTr="0039295B">
        <w:tc>
          <w:tcPr>
            <w:tcW w:w="2835" w:type="dxa"/>
            <w:shd w:val="clear" w:color="auto" w:fill="auto"/>
          </w:tcPr>
          <w:p w14:paraId="7B3F2801" w14:textId="77777777" w:rsidR="00DF034B" w:rsidRPr="00042F29" w:rsidRDefault="00DF034B" w:rsidP="0039295B">
            <w:pPr>
              <w:pStyle w:val="af4"/>
              <w:jc w:val="both"/>
            </w:pPr>
            <w:r w:rsidRPr="00042F29">
              <w:rPr>
                <w:rFonts w:hint="eastAsia"/>
              </w:rPr>
              <w:t>設備の所在地</w:t>
            </w:r>
          </w:p>
        </w:tc>
        <w:tc>
          <w:tcPr>
            <w:tcW w:w="7371" w:type="dxa"/>
            <w:shd w:val="clear" w:color="auto" w:fill="auto"/>
          </w:tcPr>
          <w:p w14:paraId="40EEA98C" w14:textId="77777777" w:rsidR="00DF034B" w:rsidRPr="00042F29" w:rsidRDefault="00DF034B" w:rsidP="0039295B">
            <w:pPr>
              <w:pStyle w:val="af4"/>
              <w:ind w:right="33"/>
              <w:jc w:val="both"/>
            </w:pPr>
          </w:p>
        </w:tc>
      </w:tr>
    </w:tbl>
    <w:p w14:paraId="3EDDF30C" w14:textId="77777777" w:rsidR="00DF034B" w:rsidRDefault="00DF034B" w:rsidP="00DF034B">
      <w:pPr>
        <w:pStyle w:val="af4"/>
        <w:ind w:right="840"/>
        <w:jc w:val="both"/>
      </w:pPr>
    </w:p>
    <w:p w14:paraId="63C1EED8" w14:textId="77777777" w:rsidR="00DF034B" w:rsidRDefault="00DF034B" w:rsidP="00DF034B">
      <w:pPr>
        <w:pStyle w:val="af4"/>
        <w:ind w:right="840"/>
        <w:jc w:val="both"/>
      </w:pPr>
      <w:r>
        <w:rPr>
          <w:rFonts w:hint="eastAsia"/>
        </w:rPr>
        <w:t>２．設備の設置場所に係る関係法令への該当状況（注３）</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1134"/>
        <w:gridCol w:w="1418"/>
        <w:gridCol w:w="3084"/>
      </w:tblGrid>
      <w:tr w:rsidR="00DF034B" w:rsidRPr="00042F29" w14:paraId="072AA5CB" w14:textId="77777777" w:rsidTr="00B05921">
        <w:trPr>
          <w:trHeight w:val="656"/>
        </w:trPr>
        <w:tc>
          <w:tcPr>
            <w:tcW w:w="567" w:type="dxa"/>
            <w:vAlign w:val="center"/>
          </w:tcPr>
          <w:p w14:paraId="21F4CC5B" w14:textId="77777777" w:rsidR="00DF034B" w:rsidRPr="00213046" w:rsidRDefault="00DF034B" w:rsidP="0039295B">
            <w:pPr>
              <w:pStyle w:val="af4"/>
              <w:ind w:right="33"/>
              <w:jc w:val="center"/>
              <w:rPr>
                <w:rFonts w:ascii="ＭＳ 明朝" w:hAnsi="ＭＳ 明朝"/>
              </w:rPr>
            </w:pPr>
          </w:p>
        </w:tc>
        <w:tc>
          <w:tcPr>
            <w:tcW w:w="4111" w:type="dxa"/>
            <w:shd w:val="clear" w:color="auto" w:fill="auto"/>
            <w:vAlign w:val="center"/>
          </w:tcPr>
          <w:p w14:paraId="47508A83" w14:textId="77777777" w:rsidR="00DF034B" w:rsidRPr="00042F29" w:rsidRDefault="00DF034B" w:rsidP="0039295B">
            <w:pPr>
              <w:pStyle w:val="af4"/>
              <w:ind w:right="33"/>
              <w:jc w:val="center"/>
            </w:pPr>
            <w:r w:rsidRPr="00042F29">
              <w:rPr>
                <w:rFonts w:hint="eastAsia"/>
              </w:rPr>
              <w:t>項　目</w:t>
            </w:r>
          </w:p>
        </w:tc>
        <w:tc>
          <w:tcPr>
            <w:tcW w:w="1134" w:type="dxa"/>
            <w:shd w:val="clear" w:color="auto" w:fill="auto"/>
            <w:vAlign w:val="center"/>
          </w:tcPr>
          <w:p w14:paraId="77DE9A0E" w14:textId="77777777" w:rsidR="00DF034B" w:rsidRPr="00042F29" w:rsidRDefault="00DF034B" w:rsidP="0039295B">
            <w:pPr>
              <w:pStyle w:val="af4"/>
              <w:jc w:val="center"/>
            </w:pPr>
            <w:r w:rsidRPr="008A24DC">
              <w:rPr>
                <w:rFonts w:hint="eastAsia"/>
                <w:sz w:val="18"/>
              </w:rPr>
              <w:t>該当の有無</w:t>
            </w:r>
          </w:p>
        </w:tc>
        <w:tc>
          <w:tcPr>
            <w:tcW w:w="1418" w:type="dxa"/>
          </w:tcPr>
          <w:p w14:paraId="31C8FC74" w14:textId="77777777" w:rsidR="00DF034B" w:rsidRDefault="00DF034B" w:rsidP="0039295B">
            <w:pPr>
              <w:pStyle w:val="af4"/>
              <w:jc w:val="center"/>
            </w:pPr>
            <w:r>
              <w:rPr>
                <w:rFonts w:hint="eastAsia"/>
              </w:rPr>
              <w:t>現況</w:t>
            </w:r>
          </w:p>
          <w:p w14:paraId="0689C13D" w14:textId="77777777" w:rsidR="00DF034B" w:rsidRPr="00042F29" w:rsidRDefault="00DF034B" w:rsidP="0039295B">
            <w:pPr>
              <w:pStyle w:val="af4"/>
              <w:jc w:val="center"/>
            </w:pPr>
            <w:r w:rsidRPr="000127D1">
              <w:rPr>
                <w:w w:val="90"/>
                <w:kern w:val="0"/>
                <w:fitText w:val="1260" w:id="1679661056"/>
              </w:rPr>
              <w:t>(</w:t>
            </w:r>
            <w:r w:rsidRPr="000127D1">
              <w:rPr>
                <w:rFonts w:hint="eastAsia"/>
                <w:w w:val="90"/>
                <w:kern w:val="0"/>
                <w:fitText w:val="1260" w:id="1679661056"/>
              </w:rPr>
              <w:t>有の場合のみ</w:t>
            </w:r>
            <w:r w:rsidRPr="000127D1">
              <w:rPr>
                <w:spacing w:val="2"/>
                <w:w w:val="90"/>
                <w:kern w:val="0"/>
                <w:fitText w:val="1260" w:id="1679661056"/>
              </w:rPr>
              <w:t>)</w:t>
            </w:r>
          </w:p>
        </w:tc>
        <w:tc>
          <w:tcPr>
            <w:tcW w:w="3084" w:type="dxa"/>
            <w:shd w:val="clear" w:color="auto" w:fill="auto"/>
            <w:vAlign w:val="center"/>
          </w:tcPr>
          <w:p w14:paraId="6DC7057E" w14:textId="77777777" w:rsidR="00DF034B" w:rsidRPr="00042F29" w:rsidRDefault="00DF034B" w:rsidP="0039295B">
            <w:pPr>
              <w:pStyle w:val="af4"/>
              <w:jc w:val="center"/>
            </w:pPr>
            <w:r>
              <w:rPr>
                <w:rFonts w:hint="eastAsia"/>
              </w:rPr>
              <w:t>確認・手続</w:t>
            </w:r>
            <w:r w:rsidRPr="00042F29">
              <w:rPr>
                <w:rFonts w:hint="eastAsia"/>
              </w:rPr>
              <w:t>先（部署名）</w:t>
            </w:r>
          </w:p>
        </w:tc>
      </w:tr>
      <w:tr w:rsidR="00DF034B" w:rsidRPr="00042F29" w14:paraId="68BF6C5A" w14:textId="77777777" w:rsidTr="0039295B">
        <w:trPr>
          <w:trHeight w:val="1839"/>
        </w:trPr>
        <w:tc>
          <w:tcPr>
            <w:tcW w:w="567" w:type="dxa"/>
            <w:vAlign w:val="center"/>
          </w:tcPr>
          <w:p w14:paraId="0A270955" w14:textId="77777777" w:rsidR="00DF034B" w:rsidRPr="00213046" w:rsidRDefault="00DF034B" w:rsidP="0039295B">
            <w:pPr>
              <w:pStyle w:val="af4"/>
              <w:ind w:left="210" w:right="33" w:hangingChars="100" w:hanging="210"/>
              <w:jc w:val="center"/>
              <w:rPr>
                <w:rFonts w:ascii="ＭＳ 明朝" w:hAnsi="ＭＳ 明朝"/>
              </w:rPr>
            </w:pPr>
            <w:r w:rsidRPr="00213046">
              <w:rPr>
                <w:rFonts w:ascii="ＭＳ 明朝" w:hAnsi="ＭＳ 明朝" w:hint="eastAsia"/>
              </w:rPr>
              <w:t>１</w:t>
            </w:r>
          </w:p>
        </w:tc>
        <w:tc>
          <w:tcPr>
            <w:tcW w:w="4111" w:type="dxa"/>
            <w:shd w:val="clear" w:color="auto" w:fill="auto"/>
            <w:vAlign w:val="center"/>
          </w:tcPr>
          <w:p w14:paraId="169DB848" w14:textId="77777777" w:rsidR="00DF034B" w:rsidRPr="00042F29" w:rsidRDefault="00DF034B" w:rsidP="0039295B">
            <w:pPr>
              <w:pStyle w:val="af4"/>
              <w:ind w:left="210" w:right="33" w:hangingChars="100" w:hanging="210"/>
              <w:jc w:val="both"/>
            </w:pPr>
            <w:r>
              <w:rPr>
                <w:rFonts w:hint="eastAsia"/>
              </w:rPr>
              <w:t>国土利用計画法に基づく土地売買等届出</w:t>
            </w:r>
          </w:p>
        </w:tc>
        <w:tc>
          <w:tcPr>
            <w:tcW w:w="1134" w:type="dxa"/>
            <w:shd w:val="clear" w:color="auto" w:fill="auto"/>
            <w:vAlign w:val="center"/>
          </w:tcPr>
          <w:p w14:paraId="3BB350B0" w14:textId="77777777" w:rsidR="00DF034B" w:rsidRDefault="00DF034B" w:rsidP="0039295B">
            <w:pPr>
              <w:pStyle w:val="af4"/>
              <w:ind w:right="33"/>
              <w:jc w:val="left"/>
            </w:pPr>
            <w:r w:rsidRPr="0071046E">
              <w:rPr>
                <w:rFonts w:hint="eastAsia"/>
              </w:rPr>
              <w:t>□有</w:t>
            </w:r>
          </w:p>
          <w:p w14:paraId="692B420F" w14:textId="77777777" w:rsidR="00DF034B" w:rsidRDefault="00DF034B" w:rsidP="0039295B">
            <w:pPr>
              <w:pStyle w:val="af4"/>
              <w:ind w:right="33"/>
              <w:jc w:val="left"/>
            </w:pPr>
            <w:r w:rsidRPr="0071046E">
              <w:rPr>
                <w:rFonts w:hint="eastAsia"/>
              </w:rPr>
              <w:t>□無</w:t>
            </w:r>
          </w:p>
          <w:p w14:paraId="3B921649"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6E6DCA61" w14:textId="77777777" w:rsidR="00DF034B" w:rsidRDefault="00DF034B" w:rsidP="0039295B">
            <w:pPr>
              <w:pStyle w:val="af4"/>
              <w:ind w:right="33"/>
              <w:jc w:val="left"/>
            </w:pPr>
            <w:r>
              <w:rPr>
                <w:rFonts w:hint="eastAsia"/>
              </w:rPr>
              <w:t>□手続済</w:t>
            </w:r>
          </w:p>
          <w:p w14:paraId="04F9DF9B" w14:textId="77777777" w:rsidR="00DF034B" w:rsidRDefault="00DF034B" w:rsidP="0039295B">
            <w:pPr>
              <w:pStyle w:val="af4"/>
              <w:ind w:right="33"/>
              <w:jc w:val="left"/>
            </w:pPr>
            <w:r>
              <w:rPr>
                <w:rFonts w:hint="eastAsia"/>
              </w:rPr>
              <w:t>□手続中</w:t>
            </w:r>
          </w:p>
          <w:p w14:paraId="0103F43C" w14:textId="77777777" w:rsidR="00DF034B" w:rsidRDefault="00DF034B" w:rsidP="0039295B">
            <w:pPr>
              <w:pStyle w:val="af4"/>
              <w:ind w:right="33"/>
              <w:jc w:val="left"/>
            </w:pPr>
            <w:r>
              <w:rPr>
                <w:rFonts w:hint="eastAsia"/>
              </w:rPr>
              <w:t>□手続予定</w:t>
            </w:r>
          </w:p>
          <w:p w14:paraId="0FBD5ABF"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6E4F06A9" w14:textId="77777777" w:rsidR="00DF034B" w:rsidRPr="00042F29" w:rsidRDefault="00DF034B" w:rsidP="0039295B">
            <w:pPr>
              <w:pStyle w:val="af4"/>
              <w:ind w:right="33"/>
              <w:jc w:val="left"/>
            </w:pPr>
          </w:p>
        </w:tc>
      </w:tr>
      <w:tr w:rsidR="00DF034B" w:rsidRPr="00042F29" w14:paraId="38B0DB81" w14:textId="77777777" w:rsidTr="0039295B">
        <w:trPr>
          <w:trHeight w:val="1694"/>
        </w:trPr>
        <w:tc>
          <w:tcPr>
            <w:tcW w:w="567" w:type="dxa"/>
            <w:vAlign w:val="center"/>
          </w:tcPr>
          <w:p w14:paraId="12ACB0F5" w14:textId="77777777" w:rsidR="00DF034B" w:rsidRPr="00213046" w:rsidRDefault="00DF034B" w:rsidP="0039295B">
            <w:pPr>
              <w:pStyle w:val="af4"/>
              <w:ind w:left="210" w:hangingChars="100" w:hanging="210"/>
              <w:jc w:val="center"/>
              <w:rPr>
                <w:rFonts w:ascii="ＭＳ 明朝" w:hAnsi="ＭＳ 明朝"/>
              </w:rPr>
            </w:pPr>
            <w:r w:rsidRPr="00213046">
              <w:rPr>
                <w:rFonts w:ascii="ＭＳ 明朝" w:hAnsi="ＭＳ 明朝" w:hint="eastAsia"/>
              </w:rPr>
              <w:t>２</w:t>
            </w:r>
          </w:p>
        </w:tc>
        <w:tc>
          <w:tcPr>
            <w:tcW w:w="4111" w:type="dxa"/>
            <w:shd w:val="clear" w:color="auto" w:fill="auto"/>
            <w:vAlign w:val="center"/>
          </w:tcPr>
          <w:p w14:paraId="060D6EF0" w14:textId="77777777" w:rsidR="00DF034B" w:rsidRPr="00042F29" w:rsidRDefault="00DF034B" w:rsidP="0039295B">
            <w:pPr>
              <w:pStyle w:val="af4"/>
              <w:ind w:left="210" w:hangingChars="100" w:hanging="210"/>
              <w:jc w:val="both"/>
            </w:pPr>
            <w:r>
              <w:rPr>
                <w:rFonts w:hint="eastAsia"/>
              </w:rPr>
              <w:t>都市計画法に基づく開発許可</w:t>
            </w:r>
          </w:p>
        </w:tc>
        <w:tc>
          <w:tcPr>
            <w:tcW w:w="1134" w:type="dxa"/>
            <w:shd w:val="clear" w:color="auto" w:fill="auto"/>
            <w:vAlign w:val="center"/>
          </w:tcPr>
          <w:p w14:paraId="4C65AF0D" w14:textId="77777777" w:rsidR="00DF034B" w:rsidRDefault="00DF034B" w:rsidP="0039295B">
            <w:pPr>
              <w:pStyle w:val="af4"/>
              <w:ind w:right="33"/>
              <w:jc w:val="left"/>
            </w:pPr>
            <w:r w:rsidRPr="0071046E">
              <w:rPr>
                <w:rFonts w:hint="eastAsia"/>
              </w:rPr>
              <w:t>□有</w:t>
            </w:r>
          </w:p>
          <w:p w14:paraId="73F95299" w14:textId="77777777" w:rsidR="00DF034B" w:rsidRDefault="00DF034B" w:rsidP="0039295B">
            <w:pPr>
              <w:pStyle w:val="af4"/>
              <w:ind w:right="33"/>
              <w:jc w:val="left"/>
            </w:pPr>
            <w:r w:rsidRPr="0071046E">
              <w:rPr>
                <w:rFonts w:hint="eastAsia"/>
              </w:rPr>
              <w:t>□無</w:t>
            </w:r>
          </w:p>
          <w:p w14:paraId="3EE29F5C"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170855EE" w14:textId="77777777" w:rsidR="00DF034B" w:rsidRDefault="00DF034B" w:rsidP="0039295B">
            <w:pPr>
              <w:pStyle w:val="af4"/>
              <w:ind w:right="33"/>
              <w:jc w:val="left"/>
            </w:pPr>
            <w:r>
              <w:rPr>
                <w:rFonts w:hint="eastAsia"/>
              </w:rPr>
              <w:t>□手続済</w:t>
            </w:r>
          </w:p>
          <w:p w14:paraId="35D54635" w14:textId="77777777" w:rsidR="00DF034B" w:rsidRDefault="00DF034B" w:rsidP="0039295B">
            <w:pPr>
              <w:pStyle w:val="af4"/>
              <w:ind w:right="33"/>
              <w:jc w:val="left"/>
            </w:pPr>
            <w:r>
              <w:rPr>
                <w:rFonts w:hint="eastAsia"/>
              </w:rPr>
              <w:t>□手続中</w:t>
            </w:r>
          </w:p>
          <w:p w14:paraId="51F32250" w14:textId="77777777" w:rsidR="00DF034B" w:rsidRDefault="00DF034B" w:rsidP="0039295B">
            <w:pPr>
              <w:pStyle w:val="af4"/>
              <w:ind w:right="33"/>
              <w:jc w:val="left"/>
            </w:pPr>
            <w:r>
              <w:rPr>
                <w:rFonts w:hint="eastAsia"/>
              </w:rPr>
              <w:t>□手続予定</w:t>
            </w:r>
          </w:p>
          <w:p w14:paraId="777846B4"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5C3D59F4" w14:textId="77777777" w:rsidR="00DF034B" w:rsidRPr="00042F29" w:rsidRDefault="00DF034B" w:rsidP="0039295B">
            <w:pPr>
              <w:pStyle w:val="af4"/>
              <w:ind w:right="33"/>
              <w:jc w:val="left"/>
            </w:pPr>
          </w:p>
        </w:tc>
      </w:tr>
      <w:tr w:rsidR="00DF034B" w:rsidRPr="00042F29" w14:paraId="55475B91" w14:textId="77777777" w:rsidTr="0039295B">
        <w:trPr>
          <w:trHeight w:val="505"/>
        </w:trPr>
        <w:tc>
          <w:tcPr>
            <w:tcW w:w="567" w:type="dxa"/>
            <w:vAlign w:val="center"/>
          </w:tcPr>
          <w:p w14:paraId="73E1B2FC" w14:textId="77777777" w:rsidR="00DF034B" w:rsidRPr="00213046" w:rsidRDefault="00DF034B" w:rsidP="0039295B">
            <w:pPr>
              <w:pStyle w:val="af4"/>
              <w:ind w:left="210" w:hangingChars="100" w:hanging="210"/>
              <w:jc w:val="center"/>
              <w:rPr>
                <w:rFonts w:ascii="ＭＳ 明朝" w:hAnsi="ＭＳ 明朝"/>
              </w:rPr>
            </w:pPr>
            <w:r>
              <w:rPr>
                <w:rFonts w:ascii="ＭＳ 明朝" w:hAnsi="ＭＳ 明朝" w:hint="eastAsia"/>
              </w:rPr>
              <w:t>３</w:t>
            </w:r>
          </w:p>
        </w:tc>
        <w:tc>
          <w:tcPr>
            <w:tcW w:w="4111" w:type="dxa"/>
            <w:shd w:val="clear" w:color="auto" w:fill="auto"/>
            <w:vAlign w:val="center"/>
          </w:tcPr>
          <w:p w14:paraId="349C668F" w14:textId="77777777" w:rsidR="00DF034B" w:rsidRDefault="00DF034B" w:rsidP="0039295B">
            <w:pPr>
              <w:pStyle w:val="af4"/>
              <w:ind w:right="-108"/>
              <w:jc w:val="both"/>
              <w:rPr>
                <w:rFonts w:ascii="ＭＳ 明朝" w:hAnsi="ＭＳ 明朝"/>
              </w:rPr>
            </w:pPr>
            <w:r>
              <w:rPr>
                <w:rFonts w:ascii="ＭＳ 明朝" w:hAnsi="ＭＳ 明朝" w:hint="eastAsia"/>
              </w:rPr>
              <w:t>河川法に基づく工作物の新築棟の許可、</w:t>
            </w:r>
          </w:p>
          <w:p w14:paraId="6F173CE9" w14:textId="77777777" w:rsidR="00DF034B" w:rsidRPr="00042F29" w:rsidRDefault="00DF034B" w:rsidP="0039295B">
            <w:pPr>
              <w:pStyle w:val="af4"/>
              <w:ind w:right="-108"/>
              <w:jc w:val="both"/>
              <w:rPr>
                <w:rFonts w:ascii="ＭＳ 明朝" w:hAnsi="ＭＳ 明朝"/>
              </w:rPr>
            </w:pPr>
            <w:r w:rsidRPr="00451249">
              <w:rPr>
                <w:rFonts w:hint="eastAsia"/>
              </w:rPr>
              <w:t>河川区域</w:t>
            </w:r>
            <w:r>
              <w:rPr>
                <w:rFonts w:hint="eastAsia"/>
              </w:rPr>
              <w:t>内の土地</w:t>
            </w:r>
            <w:r w:rsidRPr="00451249">
              <w:rPr>
                <w:rFonts w:hint="eastAsia"/>
              </w:rPr>
              <w:t>占用</w:t>
            </w:r>
            <w:r>
              <w:rPr>
                <w:rFonts w:hint="eastAsia"/>
              </w:rPr>
              <w:t>・掘削許可</w:t>
            </w:r>
          </w:p>
        </w:tc>
        <w:tc>
          <w:tcPr>
            <w:tcW w:w="1134" w:type="dxa"/>
            <w:shd w:val="clear" w:color="auto" w:fill="auto"/>
            <w:vAlign w:val="center"/>
          </w:tcPr>
          <w:p w14:paraId="6988A2FD" w14:textId="77777777" w:rsidR="00DF034B" w:rsidRDefault="00DF034B" w:rsidP="0039295B">
            <w:pPr>
              <w:pStyle w:val="af4"/>
              <w:ind w:right="33"/>
              <w:jc w:val="left"/>
            </w:pPr>
            <w:r w:rsidRPr="0071046E">
              <w:rPr>
                <w:rFonts w:hint="eastAsia"/>
              </w:rPr>
              <w:t>□有</w:t>
            </w:r>
          </w:p>
          <w:p w14:paraId="39E1B6ED" w14:textId="77777777" w:rsidR="00DF034B" w:rsidRDefault="00DF034B" w:rsidP="0039295B">
            <w:pPr>
              <w:pStyle w:val="af4"/>
              <w:ind w:right="33"/>
              <w:jc w:val="left"/>
            </w:pPr>
            <w:r w:rsidRPr="0071046E">
              <w:rPr>
                <w:rFonts w:hint="eastAsia"/>
              </w:rPr>
              <w:t>□無</w:t>
            </w:r>
          </w:p>
          <w:p w14:paraId="233374F8" w14:textId="77777777" w:rsidR="00DF034B" w:rsidRDefault="00DF034B" w:rsidP="0039295B">
            <w:pPr>
              <w:pStyle w:val="af4"/>
              <w:ind w:right="33"/>
              <w:jc w:val="left"/>
            </w:pPr>
            <w:r>
              <w:rPr>
                <w:rFonts w:ascii="ＭＳ 明朝" w:hAnsi="ＭＳ 明朝" w:cs="ＭＳ 明朝" w:hint="eastAsia"/>
              </w:rPr>
              <w:t>□確認中</w:t>
            </w:r>
          </w:p>
          <w:p w14:paraId="081B23E4" w14:textId="77777777" w:rsidR="00DF034B" w:rsidRPr="00E26547" w:rsidRDefault="00DF034B" w:rsidP="0039295B"/>
          <w:p w14:paraId="143C947C" w14:textId="77777777" w:rsidR="00DF034B" w:rsidRPr="00E26547" w:rsidRDefault="00DF034B" w:rsidP="0039295B"/>
        </w:tc>
        <w:tc>
          <w:tcPr>
            <w:tcW w:w="1418" w:type="dxa"/>
          </w:tcPr>
          <w:p w14:paraId="7319046D" w14:textId="77777777" w:rsidR="00DF034B" w:rsidRDefault="00DF034B" w:rsidP="0039295B">
            <w:pPr>
              <w:pStyle w:val="af4"/>
              <w:ind w:right="33"/>
              <w:jc w:val="left"/>
            </w:pPr>
            <w:r>
              <w:rPr>
                <w:rFonts w:hint="eastAsia"/>
              </w:rPr>
              <w:lastRenderedPageBreak/>
              <w:t>□手続済</w:t>
            </w:r>
          </w:p>
          <w:p w14:paraId="21CBD052" w14:textId="77777777" w:rsidR="00DF034B" w:rsidRDefault="00DF034B" w:rsidP="0039295B">
            <w:pPr>
              <w:pStyle w:val="af4"/>
              <w:ind w:right="33"/>
              <w:jc w:val="left"/>
            </w:pPr>
            <w:r>
              <w:rPr>
                <w:rFonts w:hint="eastAsia"/>
              </w:rPr>
              <w:t>□手続中</w:t>
            </w:r>
          </w:p>
          <w:p w14:paraId="2303A40C" w14:textId="77777777" w:rsidR="00DF034B" w:rsidRDefault="00DF034B" w:rsidP="0039295B">
            <w:pPr>
              <w:pStyle w:val="af4"/>
              <w:ind w:right="33"/>
              <w:jc w:val="left"/>
            </w:pPr>
            <w:r>
              <w:rPr>
                <w:rFonts w:hint="eastAsia"/>
              </w:rPr>
              <w:t>□手続予定</w:t>
            </w:r>
          </w:p>
          <w:p w14:paraId="52E2AC13" w14:textId="77777777" w:rsidR="00423DB6" w:rsidRDefault="00DF034B" w:rsidP="0039295B">
            <w:pPr>
              <w:pStyle w:val="af4"/>
              <w:ind w:right="33"/>
            </w:pPr>
            <w:r>
              <w:rPr>
                <w:rFonts w:hint="eastAsia"/>
              </w:rPr>
              <w:t>(</w:t>
            </w:r>
            <w:r>
              <w:rPr>
                <w:rFonts w:hint="eastAsia"/>
              </w:rPr>
              <w:t>平成　　年</w:t>
            </w:r>
          </w:p>
          <w:p w14:paraId="5DB9140F" w14:textId="137A38D3" w:rsidR="00DF034B" w:rsidRPr="0071046E" w:rsidRDefault="00DF034B" w:rsidP="0039295B">
            <w:pPr>
              <w:pStyle w:val="af4"/>
              <w:ind w:right="33"/>
            </w:pPr>
            <w:r>
              <w:rPr>
                <w:rFonts w:hint="eastAsia"/>
              </w:rPr>
              <w:lastRenderedPageBreak/>
              <w:t>月予定</w:t>
            </w:r>
            <w:r>
              <w:rPr>
                <w:rFonts w:hint="eastAsia"/>
              </w:rPr>
              <w:t>)</w:t>
            </w:r>
          </w:p>
        </w:tc>
        <w:tc>
          <w:tcPr>
            <w:tcW w:w="3084" w:type="dxa"/>
            <w:shd w:val="clear" w:color="auto" w:fill="auto"/>
          </w:tcPr>
          <w:p w14:paraId="20436A07" w14:textId="77777777" w:rsidR="00DF034B" w:rsidRPr="00042F29" w:rsidRDefault="00DF034B" w:rsidP="0039295B">
            <w:pPr>
              <w:pStyle w:val="af4"/>
              <w:ind w:right="33"/>
              <w:jc w:val="left"/>
            </w:pPr>
          </w:p>
        </w:tc>
      </w:tr>
      <w:tr w:rsidR="00DF034B" w:rsidRPr="00D471A9" w14:paraId="0990412C" w14:textId="77777777" w:rsidTr="0039295B">
        <w:trPr>
          <w:trHeight w:val="1975"/>
        </w:trPr>
        <w:tc>
          <w:tcPr>
            <w:tcW w:w="567" w:type="dxa"/>
            <w:vAlign w:val="center"/>
          </w:tcPr>
          <w:p w14:paraId="2D90BF64" w14:textId="77777777" w:rsidR="00DF034B" w:rsidRPr="00213046" w:rsidRDefault="00DF034B" w:rsidP="0039295B">
            <w:pPr>
              <w:pStyle w:val="af4"/>
              <w:jc w:val="center"/>
              <w:rPr>
                <w:rFonts w:ascii="ＭＳ 明朝" w:hAnsi="ＭＳ 明朝"/>
              </w:rPr>
            </w:pPr>
            <w:r w:rsidRPr="00213046">
              <w:rPr>
                <w:rFonts w:ascii="ＭＳ 明朝" w:hAnsi="ＭＳ 明朝" w:hint="eastAsia"/>
              </w:rPr>
              <w:t>４</w:t>
            </w:r>
          </w:p>
        </w:tc>
        <w:tc>
          <w:tcPr>
            <w:tcW w:w="4111" w:type="dxa"/>
            <w:shd w:val="clear" w:color="auto" w:fill="auto"/>
            <w:vAlign w:val="center"/>
          </w:tcPr>
          <w:p w14:paraId="250B2085" w14:textId="77777777" w:rsidR="00DF034B" w:rsidRPr="00042F29" w:rsidRDefault="00DF034B" w:rsidP="0039295B">
            <w:pPr>
              <w:pStyle w:val="af4"/>
              <w:jc w:val="both"/>
              <w:rPr>
                <w:rFonts w:ascii="ＭＳ 明朝" w:hAnsi="ＭＳ 明朝"/>
              </w:rPr>
            </w:pPr>
            <w:r w:rsidRPr="00451249">
              <w:rPr>
                <w:rFonts w:hint="eastAsia"/>
              </w:rPr>
              <w:t>港湾法</w:t>
            </w:r>
            <w:r>
              <w:rPr>
                <w:rFonts w:hint="eastAsia"/>
              </w:rPr>
              <w:t>に基づく</w:t>
            </w:r>
            <w:r>
              <w:rPr>
                <w:rFonts w:ascii="ＭＳ 明朝" w:hAnsi="ＭＳ 明朝" w:hint="eastAsia"/>
              </w:rPr>
              <w:t>港湾区域内の水域又は港湾隣接地域における占用の許可、臨港地区内における行為の届出</w:t>
            </w:r>
          </w:p>
        </w:tc>
        <w:tc>
          <w:tcPr>
            <w:tcW w:w="1134" w:type="dxa"/>
            <w:shd w:val="clear" w:color="auto" w:fill="auto"/>
            <w:vAlign w:val="center"/>
          </w:tcPr>
          <w:p w14:paraId="36EB42D8" w14:textId="77777777" w:rsidR="00DF034B" w:rsidRDefault="00DF034B" w:rsidP="0039295B">
            <w:pPr>
              <w:pStyle w:val="af4"/>
              <w:ind w:right="33"/>
              <w:jc w:val="left"/>
            </w:pPr>
            <w:r w:rsidRPr="0071046E">
              <w:rPr>
                <w:rFonts w:hint="eastAsia"/>
              </w:rPr>
              <w:t>□有</w:t>
            </w:r>
          </w:p>
          <w:p w14:paraId="7A70189B" w14:textId="77777777" w:rsidR="00DF034B" w:rsidRDefault="00DF034B" w:rsidP="0039295B">
            <w:pPr>
              <w:pStyle w:val="af4"/>
              <w:ind w:right="33"/>
              <w:jc w:val="left"/>
            </w:pPr>
            <w:r w:rsidRPr="0071046E">
              <w:rPr>
                <w:rFonts w:hint="eastAsia"/>
              </w:rPr>
              <w:t>□無</w:t>
            </w:r>
          </w:p>
          <w:p w14:paraId="396CDEBB"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20A97F7B" w14:textId="77777777" w:rsidR="00DF034B" w:rsidRDefault="00DF034B" w:rsidP="0039295B">
            <w:pPr>
              <w:pStyle w:val="af4"/>
              <w:ind w:right="33"/>
              <w:jc w:val="left"/>
            </w:pPr>
            <w:r>
              <w:rPr>
                <w:rFonts w:hint="eastAsia"/>
              </w:rPr>
              <w:t>□手続済</w:t>
            </w:r>
          </w:p>
          <w:p w14:paraId="218C5978" w14:textId="77777777" w:rsidR="00DF034B" w:rsidRDefault="00DF034B" w:rsidP="0039295B">
            <w:pPr>
              <w:pStyle w:val="af4"/>
              <w:ind w:right="33"/>
              <w:jc w:val="left"/>
            </w:pPr>
            <w:r>
              <w:rPr>
                <w:rFonts w:hint="eastAsia"/>
              </w:rPr>
              <w:t>□手続中</w:t>
            </w:r>
          </w:p>
          <w:p w14:paraId="20510485" w14:textId="77777777" w:rsidR="00DF034B" w:rsidRDefault="00DF034B" w:rsidP="0039295B">
            <w:pPr>
              <w:pStyle w:val="af4"/>
              <w:ind w:right="33"/>
              <w:jc w:val="left"/>
            </w:pPr>
            <w:r>
              <w:rPr>
                <w:rFonts w:hint="eastAsia"/>
              </w:rPr>
              <w:t>□手続予定</w:t>
            </w:r>
          </w:p>
          <w:p w14:paraId="5F27376F"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7E868459" w14:textId="77777777" w:rsidR="00DF034B" w:rsidRPr="00042F29" w:rsidRDefault="00DF034B" w:rsidP="0039295B">
            <w:pPr>
              <w:pStyle w:val="af4"/>
              <w:ind w:right="33"/>
              <w:jc w:val="left"/>
            </w:pPr>
          </w:p>
        </w:tc>
      </w:tr>
      <w:tr w:rsidR="00DF034B" w:rsidRPr="00042F29" w14:paraId="6F14CB34" w14:textId="77777777" w:rsidTr="0039295B">
        <w:trPr>
          <w:trHeight w:val="1974"/>
        </w:trPr>
        <w:tc>
          <w:tcPr>
            <w:tcW w:w="567" w:type="dxa"/>
            <w:vAlign w:val="center"/>
          </w:tcPr>
          <w:p w14:paraId="7E20EBC1" w14:textId="77777777" w:rsidR="00DF034B" w:rsidRPr="00213046" w:rsidRDefault="00DF034B" w:rsidP="0039295B">
            <w:pPr>
              <w:pStyle w:val="af4"/>
              <w:ind w:left="210" w:hangingChars="100" w:hanging="210"/>
              <w:jc w:val="center"/>
              <w:rPr>
                <w:rFonts w:ascii="ＭＳ 明朝" w:hAnsi="ＭＳ 明朝"/>
              </w:rPr>
            </w:pPr>
            <w:r w:rsidRPr="00213046">
              <w:rPr>
                <w:rFonts w:ascii="ＭＳ 明朝" w:hAnsi="ＭＳ 明朝" w:hint="eastAsia"/>
              </w:rPr>
              <w:t>５</w:t>
            </w:r>
          </w:p>
        </w:tc>
        <w:tc>
          <w:tcPr>
            <w:tcW w:w="4111" w:type="dxa"/>
            <w:shd w:val="clear" w:color="auto" w:fill="auto"/>
            <w:vAlign w:val="center"/>
          </w:tcPr>
          <w:p w14:paraId="500142D9" w14:textId="77777777" w:rsidR="00DF034B" w:rsidRDefault="00DF034B" w:rsidP="0039295B">
            <w:pPr>
              <w:pStyle w:val="af4"/>
              <w:ind w:left="210" w:hangingChars="100" w:hanging="210"/>
              <w:jc w:val="both"/>
              <w:rPr>
                <w:rFonts w:ascii="ＭＳ 明朝" w:hAnsi="ＭＳ 明朝"/>
              </w:rPr>
            </w:pPr>
            <w:r>
              <w:rPr>
                <w:rFonts w:ascii="ＭＳ 明朝" w:hAnsi="ＭＳ 明朝" w:hint="eastAsia"/>
              </w:rPr>
              <w:t>海岸法に基づく海岸保全区域等の占用許</w:t>
            </w:r>
          </w:p>
          <w:p w14:paraId="5B6E62DC" w14:textId="77777777" w:rsidR="00DF034B" w:rsidRPr="00FA26E8" w:rsidRDefault="00DF034B" w:rsidP="0039295B">
            <w:pPr>
              <w:pStyle w:val="af4"/>
              <w:ind w:left="210" w:hangingChars="100" w:hanging="210"/>
              <w:jc w:val="both"/>
              <w:rPr>
                <w:rFonts w:ascii="ＭＳ 明朝" w:hAnsi="ＭＳ 明朝"/>
              </w:rPr>
            </w:pPr>
            <w:r>
              <w:rPr>
                <w:rFonts w:ascii="ＭＳ 明朝" w:hAnsi="ＭＳ 明朝" w:hint="eastAsia"/>
              </w:rPr>
              <w:t>可</w:t>
            </w:r>
          </w:p>
        </w:tc>
        <w:tc>
          <w:tcPr>
            <w:tcW w:w="1134" w:type="dxa"/>
            <w:shd w:val="clear" w:color="auto" w:fill="auto"/>
            <w:vAlign w:val="center"/>
          </w:tcPr>
          <w:p w14:paraId="34D37E92" w14:textId="77777777" w:rsidR="00DF034B" w:rsidRDefault="00DF034B" w:rsidP="0039295B">
            <w:pPr>
              <w:pStyle w:val="af4"/>
              <w:ind w:right="33"/>
              <w:jc w:val="left"/>
            </w:pPr>
            <w:r w:rsidRPr="0071046E">
              <w:rPr>
                <w:rFonts w:hint="eastAsia"/>
              </w:rPr>
              <w:t>□有</w:t>
            </w:r>
          </w:p>
          <w:p w14:paraId="30AB690D" w14:textId="77777777" w:rsidR="00DF034B" w:rsidRDefault="00DF034B" w:rsidP="0039295B">
            <w:pPr>
              <w:pStyle w:val="af4"/>
              <w:ind w:right="33"/>
              <w:jc w:val="left"/>
            </w:pPr>
            <w:r w:rsidRPr="0071046E">
              <w:rPr>
                <w:rFonts w:hint="eastAsia"/>
              </w:rPr>
              <w:t>□無</w:t>
            </w:r>
          </w:p>
          <w:p w14:paraId="3AE9F289"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3C0A514E" w14:textId="77777777" w:rsidR="00DF034B" w:rsidRDefault="00DF034B" w:rsidP="0039295B">
            <w:pPr>
              <w:pStyle w:val="af4"/>
              <w:ind w:right="33"/>
              <w:jc w:val="left"/>
            </w:pPr>
            <w:r>
              <w:rPr>
                <w:rFonts w:hint="eastAsia"/>
              </w:rPr>
              <w:t>□手続済</w:t>
            </w:r>
          </w:p>
          <w:p w14:paraId="72DDE783" w14:textId="77777777" w:rsidR="00DF034B" w:rsidRDefault="00DF034B" w:rsidP="0039295B">
            <w:pPr>
              <w:pStyle w:val="af4"/>
              <w:ind w:right="33"/>
              <w:jc w:val="left"/>
            </w:pPr>
            <w:r>
              <w:rPr>
                <w:rFonts w:hint="eastAsia"/>
              </w:rPr>
              <w:t>□手続中</w:t>
            </w:r>
          </w:p>
          <w:p w14:paraId="4607860C" w14:textId="77777777" w:rsidR="00DF034B" w:rsidRDefault="00DF034B" w:rsidP="0039295B">
            <w:pPr>
              <w:pStyle w:val="af4"/>
              <w:ind w:right="33"/>
              <w:jc w:val="left"/>
            </w:pPr>
            <w:r>
              <w:rPr>
                <w:rFonts w:hint="eastAsia"/>
              </w:rPr>
              <w:t>□手続予定</w:t>
            </w:r>
          </w:p>
          <w:p w14:paraId="29AE6522"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226A9CF9" w14:textId="77777777" w:rsidR="00DF034B" w:rsidRPr="00042F29" w:rsidRDefault="00DF034B" w:rsidP="0039295B">
            <w:pPr>
              <w:pStyle w:val="af4"/>
              <w:ind w:right="33"/>
              <w:jc w:val="left"/>
            </w:pPr>
          </w:p>
        </w:tc>
      </w:tr>
      <w:tr w:rsidR="00DF034B" w:rsidRPr="00042F29" w14:paraId="1D31D229" w14:textId="77777777" w:rsidTr="0039295B">
        <w:trPr>
          <w:trHeight w:val="1974"/>
        </w:trPr>
        <w:tc>
          <w:tcPr>
            <w:tcW w:w="567" w:type="dxa"/>
            <w:vAlign w:val="center"/>
          </w:tcPr>
          <w:p w14:paraId="0BC4866D" w14:textId="77777777" w:rsidR="00DF034B" w:rsidRPr="00213046" w:rsidRDefault="00DF034B" w:rsidP="0039295B">
            <w:pPr>
              <w:pStyle w:val="af4"/>
              <w:jc w:val="center"/>
              <w:rPr>
                <w:rFonts w:ascii="ＭＳ 明朝" w:hAnsi="ＭＳ 明朝"/>
              </w:rPr>
            </w:pPr>
            <w:r w:rsidRPr="00213046">
              <w:rPr>
                <w:rFonts w:ascii="ＭＳ 明朝" w:hAnsi="ＭＳ 明朝" w:hint="eastAsia"/>
              </w:rPr>
              <w:t>６</w:t>
            </w:r>
          </w:p>
        </w:tc>
        <w:tc>
          <w:tcPr>
            <w:tcW w:w="4111" w:type="dxa"/>
            <w:shd w:val="clear" w:color="auto" w:fill="auto"/>
            <w:vAlign w:val="center"/>
          </w:tcPr>
          <w:p w14:paraId="0D65B2E1" w14:textId="77777777" w:rsidR="00DF034B" w:rsidRDefault="00DF034B" w:rsidP="0039295B">
            <w:pPr>
              <w:pStyle w:val="af4"/>
              <w:jc w:val="both"/>
            </w:pPr>
            <w:r w:rsidRPr="00451249">
              <w:rPr>
                <w:rFonts w:hint="eastAsia"/>
              </w:rPr>
              <w:t>急傾斜地の崩壊による災害の防止に関す</w:t>
            </w:r>
          </w:p>
          <w:p w14:paraId="118C2CD2" w14:textId="77777777" w:rsidR="00DF034B" w:rsidRPr="008A24DC" w:rsidRDefault="00DF034B" w:rsidP="0039295B">
            <w:pPr>
              <w:pStyle w:val="af4"/>
              <w:jc w:val="both"/>
              <w:rPr>
                <w:rFonts w:ascii="ＭＳ 明朝" w:hAnsi="ＭＳ 明朝"/>
              </w:rPr>
            </w:pPr>
            <w:r w:rsidRPr="00451249">
              <w:rPr>
                <w:rFonts w:hint="eastAsia"/>
              </w:rPr>
              <w:t>る法律</w:t>
            </w:r>
            <w:r>
              <w:rPr>
                <w:rFonts w:hint="eastAsia"/>
              </w:rPr>
              <w:t>に基づく急傾斜地崩壊危険区域内の行為許可</w:t>
            </w:r>
          </w:p>
        </w:tc>
        <w:tc>
          <w:tcPr>
            <w:tcW w:w="1134" w:type="dxa"/>
            <w:shd w:val="clear" w:color="auto" w:fill="auto"/>
            <w:vAlign w:val="center"/>
          </w:tcPr>
          <w:p w14:paraId="49A027EA" w14:textId="77777777" w:rsidR="00DF034B" w:rsidRDefault="00DF034B" w:rsidP="0039295B">
            <w:pPr>
              <w:pStyle w:val="af4"/>
              <w:ind w:right="33"/>
              <w:jc w:val="left"/>
            </w:pPr>
            <w:r w:rsidRPr="0071046E">
              <w:rPr>
                <w:rFonts w:hint="eastAsia"/>
              </w:rPr>
              <w:t>□有</w:t>
            </w:r>
          </w:p>
          <w:p w14:paraId="20281B9E" w14:textId="77777777" w:rsidR="00DF034B" w:rsidRDefault="00DF034B" w:rsidP="0039295B">
            <w:pPr>
              <w:pStyle w:val="af4"/>
              <w:ind w:right="33"/>
              <w:jc w:val="left"/>
            </w:pPr>
            <w:r w:rsidRPr="0071046E">
              <w:rPr>
                <w:rFonts w:hint="eastAsia"/>
              </w:rPr>
              <w:t>□無</w:t>
            </w:r>
          </w:p>
          <w:p w14:paraId="3DB84D8C"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6283C2D5" w14:textId="77777777" w:rsidR="00DF034B" w:rsidRDefault="00DF034B" w:rsidP="0039295B">
            <w:pPr>
              <w:pStyle w:val="af4"/>
              <w:ind w:right="33"/>
              <w:jc w:val="left"/>
            </w:pPr>
            <w:r>
              <w:rPr>
                <w:rFonts w:hint="eastAsia"/>
              </w:rPr>
              <w:t>□手続済</w:t>
            </w:r>
          </w:p>
          <w:p w14:paraId="73D65073" w14:textId="77777777" w:rsidR="00DF034B" w:rsidRDefault="00DF034B" w:rsidP="0039295B">
            <w:pPr>
              <w:pStyle w:val="af4"/>
              <w:ind w:right="33"/>
              <w:jc w:val="left"/>
            </w:pPr>
            <w:r>
              <w:rPr>
                <w:rFonts w:hint="eastAsia"/>
              </w:rPr>
              <w:t>□手続中</w:t>
            </w:r>
          </w:p>
          <w:p w14:paraId="7FD93B44" w14:textId="77777777" w:rsidR="00DF034B" w:rsidRDefault="00DF034B" w:rsidP="0039295B">
            <w:pPr>
              <w:pStyle w:val="af4"/>
              <w:ind w:right="33"/>
              <w:jc w:val="left"/>
            </w:pPr>
            <w:r>
              <w:rPr>
                <w:rFonts w:hint="eastAsia"/>
              </w:rPr>
              <w:t>□手続予定</w:t>
            </w:r>
          </w:p>
          <w:p w14:paraId="4BC3AAB2"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2C784668" w14:textId="77777777" w:rsidR="00DF034B" w:rsidRPr="00042F29" w:rsidRDefault="00DF034B" w:rsidP="0039295B">
            <w:pPr>
              <w:pStyle w:val="af4"/>
              <w:ind w:right="33"/>
              <w:jc w:val="left"/>
            </w:pPr>
          </w:p>
        </w:tc>
      </w:tr>
      <w:tr w:rsidR="00DF034B" w:rsidRPr="00042F29" w14:paraId="120D1B12" w14:textId="77777777" w:rsidTr="0039295B">
        <w:trPr>
          <w:trHeight w:val="1974"/>
        </w:trPr>
        <w:tc>
          <w:tcPr>
            <w:tcW w:w="567" w:type="dxa"/>
            <w:vAlign w:val="center"/>
          </w:tcPr>
          <w:p w14:paraId="1B582239" w14:textId="77777777" w:rsidR="00DF034B" w:rsidRPr="00213046" w:rsidRDefault="00DF034B" w:rsidP="0039295B">
            <w:pPr>
              <w:pStyle w:val="af4"/>
              <w:ind w:left="210" w:hangingChars="100" w:hanging="210"/>
              <w:jc w:val="center"/>
              <w:rPr>
                <w:rFonts w:ascii="ＭＳ 明朝" w:hAnsi="ＭＳ 明朝"/>
              </w:rPr>
            </w:pPr>
            <w:r w:rsidRPr="00213046">
              <w:rPr>
                <w:rFonts w:ascii="ＭＳ 明朝" w:hAnsi="ＭＳ 明朝" w:hint="eastAsia"/>
              </w:rPr>
              <w:t>７</w:t>
            </w:r>
          </w:p>
        </w:tc>
        <w:tc>
          <w:tcPr>
            <w:tcW w:w="4111" w:type="dxa"/>
            <w:shd w:val="clear" w:color="auto" w:fill="auto"/>
            <w:vAlign w:val="center"/>
          </w:tcPr>
          <w:p w14:paraId="1F25A872" w14:textId="77777777" w:rsidR="00DF034B" w:rsidRPr="00042F29" w:rsidRDefault="00DF034B" w:rsidP="0039295B">
            <w:pPr>
              <w:pStyle w:val="af4"/>
              <w:jc w:val="both"/>
              <w:rPr>
                <w:rFonts w:ascii="ＭＳ 明朝" w:hAnsi="ＭＳ 明朝"/>
              </w:rPr>
            </w:pPr>
            <w:r w:rsidRPr="00451249">
              <w:rPr>
                <w:rFonts w:hint="eastAsia"/>
              </w:rPr>
              <w:t>砂防法</w:t>
            </w:r>
            <w:r>
              <w:rPr>
                <w:rFonts w:hint="eastAsia"/>
              </w:rPr>
              <w:t>に基づく砂防指定地における行為許可、砂防設備の占用許可</w:t>
            </w:r>
          </w:p>
        </w:tc>
        <w:tc>
          <w:tcPr>
            <w:tcW w:w="1134" w:type="dxa"/>
            <w:shd w:val="clear" w:color="auto" w:fill="auto"/>
            <w:vAlign w:val="center"/>
          </w:tcPr>
          <w:p w14:paraId="02BBD8B0" w14:textId="77777777" w:rsidR="00DF034B" w:rsidRDefault="00DF034B" w:rsidP="0039295B">
            <w:pPr>
              <w:pStyle w:val="af4"/>
              <w:ind w:right="33"/>
              <w:jc w:val="left"/>
            </w:pPr>
            <w:r w:rsidRPr="0071046E">
              <w:rPr>
                <w:rFonts w:hint="eastAsia"/>
              </w:rPr>
              <w:t>□有</w:t>
            </w:r>
          </w:p>
          <w:p w14:paraId="7B747F0C" w14:textId="77777777" w:rsidR="00DF034B" w:rsidRDefault="00DF034B" w:rsidP="0039295B">
            <w:pPr>
              <w:pStyle w:val="af4"/>
              <w:ind w:right="33"/>
              <w:jc w:val="left"/>
            </w:pPr>
            <w:r w:rsidRPr="0071046E">
              <w:rPr>
                <w:rFonts w:hint="eastAsia"/>
              </w:rPr>
              <w:t>□無</w:t>
            </w:r>
          </w:p>
          <w:p w14:paraId="3F3AE885"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51F71C25" w14:textId="77777777" w:rsidR="00DF034B" w:rsidRDefault="00DF034B" w:rsidP="0039295B">
            <w:pPr>
              <w:pStyle w:val="af4"/>
              <w:ind w:right="33"/>
              <w:jc w:val="left"/>
            </w:pPr>
            <w:r>
              <w:rPr>
                <w:rFonts w:hint="eastAsia"/>
              </w:rPr>
              <w:t>□手続済</w:t>
            </w:r>
          </w:p>
          <w:p w14:paraId="0FFF8B84" w14:textId="77777777" w:rsidR="00DF034B" w:rsidRDefault="00DF034B" w:rsidP="0039295B">
            <w:pPr>
              <w:pStyle w:val="af4"/>
              <w:ind w:right="33"/>
              <w:jc w:val="left"/>
            </w:pPr>
            <w:r>
              <w:rPr>
                <w:rFonts w:hint="eastAsia"/>
              </w:rPr>
              <w:t>□手続中</w:t>
            </w:r>
          </w:p>
          <w:p w14:paraId="5997F2C9" w14:textId="77777777" w:rsidR="00DF034B" w:rsidRDefault="00DF034B" w:rsidP="0039295B">
            <w:pPr>
              <w:pStyle w:val="af4"/>
              <w:ind w:right="33"/>
              <w:jc w:val="left"/>
            </w:pPr>
            <w:r>
              <w:rPr>
                <w:rFonts w:hint="eastAsia"/>
              </w:rPr>
              <w:t>□手続予定</w:t>
            </w:r>
          </w:p>
          <w:p w14:paraId="3549ECD3"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700F3264" w14:textId="77777777" w:rsidR="00DF034B" w:rsidRPr="00042F29" w:rsidRDefault="00DF034B" w:rsidP="0039295B">
            <w:pPr>
              <w:pStyle w:val="af4"/>
              <w:ind w:right="33"/>
              <w:jc w:val="left"/>
            </w:pPr>
          </w:p>
        </w:tc>
      </w:tr>
      <w:tr w:rsidR="00DF034B" w:rsidRPr="00042F29" w14:paraId="0B5FD57B" w14:textId="77777777" w:rsidTr="0039295B">
        <w:trPr>
          <w:trHeight w:val="1974"/>
        </w:trPr>
        <w:tc>
          <w:tcPr>
            <w:tcW w:w="567" w:type="dxa"/>
            <w:vAlign w:val="center"/>
          </w:tcPr>
          <w:p w14:paraId="1BD43504" w14:textId="77777777" w:rsidR="00DF034B" w:rsidRPr="00213046" w:rsidRDefault="00DF034B" w:rsidP="0039295B">
            <w:pPr>
              <w:pStyle w:val="af4"/>
              <w:jc w:val="center"/>
              <w:rPr>
                <w:rFonts w:ascii="ＭＳ 明朝" w:hAnsi="ＭＳ 明朝"/>
              </w:rPr>
            </w:pPr>
            <w:r w:rsidRPr="00213046">
              <w:rPr>
                <w:rFonts w:ascii="ＭＳ 明朝" w:hAnsi="ＭＳ 明朝" w:hint="eastAsia"/>
              </w:rPr>
              <w:t>８</w:t>
            </w:r>
          </w:p>
        </w:tc>
        <w:tc>
          <w:tcPr>
            <w:tcW w:w="4111" w:type="dxa"/>
            <w:shd w:val="clear" w:color="auto" w:fill="auto"/>
            <w:vAlign w:val="center"/>
          </w:tcPr>
          <w:p w14:paraId="3702AC20" w14:textId="77777777" w:rsidR="00DF034B" w:rsidRPr="00042F29" w:rsidRDefault="00DF034B" w:rsidP="0039295B">
            <w:pPr>
              <w:pStyle w:val="af4"/>
              <w:jc w:val="both"/>
              <w:rPr>
                <w:rFonts w:ascii="ＭＳ 明朝" w:hAnsi="ＭＳ 明朝"/>
              </w:rPr>
            </w:pPr>
            <w:r w:rsidRPr="00451249">
              <w:rPr>
                <w:rFonts w:hint="eastAsia"/>
              </w:rPr>
              <w:t>地すべり等防止法</w:t>
            </w:r>
            <w:r>
              <w:rPr>
                <w:rFonts w:hint="eastAsia"/>
              </w:rPr>
              <w:t>に基づく地すべり防止区域又はぼた山崩壊防止区域内の行為許可</w:t>
            </w:r>
          </w:p>
        </w:tc>
        <w:tc>
          <w:tcPr>
            <w:tcW w:w="1134" w:type="dxa"/>
            <w:shd w:val="clear" w:color="auto" w:fill="auto"/>
            <w:vAlign w:val="center"/>
          </w:tcPr>
          <w:p w14:paraId="7C922103" w14:textId="77777777" w:rsidR="00DF034B" w:rsidRDefault="00DF034B" w:rsidP="0039295B">
            <w:pPr>
              <w:pStyle w:val="af4"/>
              <w:ind w:right="33"/>
              <w:jc w:val="left"/>
            </w:pPr>
            <w:r w:rsidRPr="0071046E">
              <w:rPr>
                <w:rFonts w:hint="eastAsia"/>
              </w:rPr>
              <w:t>□有</w:t>
            </w:r>
          </w:p>
          <w:p w14:paraId="0D0964AF" w14:textId="77777777" w:rsidR="00DF034B" w:rsidRDefault="00DF034B" w:rsidP="0039295B">
            <w:pPr>
              <w:pStyle w:val="af4"/>
              <w:ind w:right="33"/>
              <w:jc w:val="left"/>
            </w:pPr>
            <w:r w:rsidRPr="0071046E">
              <w:rPr>
                <w:rFonts w:hint="eastAsia"/>
              </w:rPr>
              <w:t>□無</w:t>
            </w:r>
          </w:p>
          <w:p w14:paraId="3C6832F7"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0477F9B6" w14:textId="77777777" w:rsidR="00DF034B" w:rsidRDefault="00DF034B" w:rsidP="0039295B">
            <w:pPr>
              <w:pStyle w:val="af4"/>
              <w:ind w:right="33"/>
              <w:jc w:val="left"/>
            </w:pPr>
            <w:r>
              <w:rPr>
                <w:rFonts w:hint="eastAsia"/>
              </w:rPr>
              <w:t>□手続済</w:t>
            </w:r>
          </w:p>
          <w:p w14:paraId="09B375A4" w14:textId="77777777" w:rsidR="00DF034B" w:rsidRDefault="00DF034B" w:rsidP="0039295B">
            <w:pPr>
              <w:pStyle w:val="af4"/>
              <w:ind w:right="33"/>
              <w:jc w:val="left"/>
            </w:pPr>
            <w:r>
              <w:rPr>
                <w:rFonts w:hint="eastAsia"/>
              </w:rPr>
              <w:t>□手続中</w:t>
            </w:r>
          </w:p>
          <w:p w14:paraId="44B4C2BC" w14:textId="77777777" w:rsidR="00DF034B" w:rsidRDefault="00DF034B" w:rsidP="0039295B">
            <w:pPr>
              <w:pStyle w:val="af4"/>
              <w:ind w:right="33"/>
              <w:jc w:val="left"/>
            </w:pPr>
            <w:r>
              <w:rPr>
                <w:rFonts w:hint="eastAsia"/>
              </w:rPr>
              <w:t>□手続予定</w:t>
            </w:r>
          </w:p>
          <w:p w14:paraId="659F7BF0"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326297A1" w14:textId="77777777" w:rsidR="00DF034B" w:rsidRPr="00042F29" w:rsidRDefault="00DF034B" w:rsidP="0039295B">
            <w:pPr>
              <w:pStyle w:val="af4"/>
              <w:ind w:right="33"/>
              <w:jc w:val="left"/>
            </w:pPr>
          </w:p>
        </w:tc>
      </w:tr>
      <w:tr w:rsidR="00DF034B" w:rsidRPr="00042F29" w14:paraId="6254ACEC" w14:textId="77777777" w:rsidTr="0039295B">
        <w:trPr>
          <w:trHeight w:val="1988"/>
        </w:trPr>
        <w:tc>
          <w:tcPr>
            <w:tcW w:w="567" w:type="dxa"/>
            <w:vAlign w:val="center"/>
          </w:tcPr>
          <w:p w14:paraId="768D88ED" w14:textId="77777777" w:rsidR="00DF034B" w:rsidRPr="00213046" w:rsidRDefault="00DF034B" w:rsidP="0039295B">
            <w:pPr>
              <w:pStyle w:val="af4"/>
              <w:ind w:left="210" w:hangingChars="100" w:hanging="210"/>
              <w:jc w:val="center"/>
              <w:rPr>
                <w:rFonts w:ascii="ＭＳ 明朝" w:hAnsi="ＭＳ 明朝"/>
              </w:rPr>
            </w:pPr>
            <w:r w:rsidRPr="00213046">
              <w:rPr>
                <w:rFonts w:ascii="ＭＳ 明朝" w:hAnsi="ＭＳ 明朝" w:hint="eastAsia"/>
              </w:rPr>
              <w:t>９</w:t>
            </w:r>
          </w:p>
        </w:tc>
        <w:tc>
          <w:tcPr>
            <w:tcW w:w="4111" w:type="dxa"/>
            <w:shd w:val="clear" w:color="auto" w:fill="auto"/>
            <w:vAlign w:val="center"/>
          </w:tcPr>
          <w:p w14:paraId="2ECAE39C" w14:textId="77777777" w:rsidR="00DF034B" w:rsidRPr="00042F29" w:rsidRDefault="00DF034B" w:rsidP="0039295B">
            <w:pPr>
              <w:pStyle w:val="af4"/>
              <w:ind w:left="210" w:hangingChars="100" w:hanging="210"/>
              <w:jc w:val="both"/>
              <w:rPr>
                <w:rFonts w:ascii="ＭＳ 明朝" w:hAnsi="ＭＳ 明朝"/>
              </w:rPr>
            </w:pPr>
            <w:r w:rsidRPr="00451249">
              <w:rPr>
                <w:rFonts w:hint="eastAsia"/>
              </w:rPr>
              <w:t>景観法</w:t>
            </w:r>
            <w:r>
              <w:rPr>
                <w:rFonts w:hint="eastAsia"/>
              </w:rPr>
              <w:t>に基づく届出</w:t>
            </w:r>
          </w:p>
        </w:tc>
        <w:tc>
          <w:tcPr>
            <w:tcW w:w="1134" w:type="dxa"/>
            <w:shd w:val="clear" w:color="auto" w:fill="auto"/>
            <w:vAlign w:val="center"/>
          </w:tcPr>
          <w:p w14:paraId="388AA6B9" w14:textId="77777777" w:rsidR="00DF034B" w:rsidRDefault="00DF034B" w:rsidP="0039295B">
            <w:pPr>
              <w:pStyle w:val="af4"/>
              <w:ind w:right="33"/>
              <w:jc w:val="left"/>
            </w:pPr>
            <w:r w:rsidRPr="0071046E">
              <w:rPr>
                <w:rFonts w:hint="eastAsia"/>
              </w:rPr>
              <w:t>□有</w:t>
            </w:r>
          </w:p>
          <w:p w14:paraId="3A2AD2E3" w14:textId="77777777" w:rsidR="00DF034B" w:rsidRDefault="00DF034B" w:rsidP="0039295B">
            <w:pPr>
              <w:pStyle w:val="af4"/>
              <w:ind w:right="33"/>
              <w:jc w:val="left"/>
            </w:pPr>
            <w:r w:rsidRPr="0071046E">
              <w:rPr>
                <w:rFonts w:hint="eastAsia"/>
              </w:rPr>
              <w:t>□無</w:t>
            </w:r>
          </w:p>
          <w:p w14:paraId="17E9137A"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639CEDF5" w14:textId="77777777" w:rsidR="00DF034B" w:rsidRDefault="00DF034B" w:rsidP="0039295B">
            <w:pPr>
              <w:pStyle w:val="af4"/>
              <w:ind w:right="33"/>
              <w:jc w:val="left"/>
            </w:pPr>
            <w:r>
              <w:rPr>
                <w:rFonts w:hint="eastAsia"/>
              </w:rPr>
              <w:t>□手続済</w:t>
            </w:r>
          </w:p>
          <w:p w14:paraId="1661CA84" w14:textId="77777777" w:rsidR="00DF034B" w:rsidRDefault="00DF034B" w:rsidP="0039295B">
            <w:pPr>
              <w:pStyle w:val="af4"/>
              <w:ind w:right="33"/>
              <w:jc w:val="left"/>
            </w:pPr>
            <w:r>
              <w:rPr>
                <w:rFonts w:hint="eastAsia"/>
              </w:rPr>
              <w:t>□手続中</w:t>
            </w:r>
          </w:p>
          <w:p w14:paraId="40A2DCC1" w14:textId="77777777" w:rsidR="00DF034B" w:rsidRDefault="00DF034B" w:rsidP="0039295B">
            <w:pPr>
              <w:pStyle w:val="af4"/>
              <w:ind w:right="33"/>
              <w:jc w:val="left"/>
            </w:pPr>
            <w:r>
              <w:rPr>
                <w:rFonts w:hint="eastAsia"/>
              </w:rPr>
              <w:t>□手続予定</w:t>
            </w:r>
          </w:p>
          <w:p w14:paraId="42FBB7CC"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4DC6E539" w14:textId="77777777" w:rsidR="00DF034B" w:rsidRPr="00042F29" w:rsidRDefault="00DF034B" w:rsidP="0039295B">
            <w:pPr>
              <w:pStyle w:val="af4"/>
              <w:ind w:right="33"/>
              <w:jc w:val="left"/>
            </w:pPr>
          </w:p>
        </w:tc>
      </w:tr>
      <w:tr w:rsidR="00DF034B" w:rsidRPr="00042F29" w14:paraId="2B7706F2" w14:textId="77777777" w:rsidTr="0039295B">
        <w:trPr>
          <w:trHeight w:val="351"/>
        </w:trPr>
        <w:tc>
          <w:tcPr>
            <w:tcW w:w="567" w:type="dxa"/>
            <w:vAlign w:val="center"/>
          </w:tcPr>
          <w:p w14:paraId="657AC52E" w14:textId="77777777" w:rsidR="00DF034B" w:rsidRPr="00213046" w:rsidRDefault="00DF034B" w:rsidP="0039295B">
            <w:pPr>
              <w:pStyle w:val="af4"/>
              <w:ind w:left="210" w:right="33" w:hangingChars="100" w:hanging="210"/>
              <w:jc w:val="center"/>
              <w:rPr>
                <w:rFonts w:ascii="ＭＳ 明朝" w:hAnsi="ＭＳ 明朝"/>
              </w:rPr>
            </w:pPr>
            <w:r>
              <w:rPr>
                <w:rFonts w:ascii="ＭＳ 明朝" w:hAnsi="ＭＳ 明朝" w:hint="eastAsia"/>
              </w:rPr>
              <w:t>10</w:t>
            </w:r>
          </w:p>
        </w:tc>
        <w:tc>
          <w:tcPr>
            <w:tcW w:w="4111" w:type="dxa"/>
            <w:shd w:val="clear" w:color="auto" w:fill="auto"/>
            <w:vAlign w:val="center"/>
          </w:tcPr>
          <w:p w14:paraId="31EB61AF" w14:textId="77777777" w:rsidR="00DF034B" w:rsidRDefault="00DF034B" w:rsidP="0039295B">
            <w:pPr>
              <w:pStyle w:val="af4"/>
              <w:ind w:right="34"/>
              <w:jc w:val="both"/>
            </w:pPr>
            <w:r w:rsidRPr="00F55A71">
              <w:rPr>
                <w:rFonts w:hint="eastAsia"/>
              </w:rPr>
              <w:t>農業振興地域の整備に関する法律に基づく市町村の農業振興地域整備計画の変更手続</w:t>
            </w:r>
          </w:p>
        </w:tc>
        <w:tc>
          <w:tcPr>
            <w:tcW w:w="1134" w:type="dxa"/>
            <w:shd w:val="clear" w:color="auto" w:fill="auto"/>
            <w:vAlign w:val="center"/>
          </w:tcPr>
          <w:p w14:paraId="2E0F4699" w14:textId="77777777" w:rsidR="00DF034B" w:rsidRDefault="00DF034B" w:rsidP="0039295B">
            <w:pPr>
              <w:pStyle w:val="af4"/>
              <w:ind w:right="33"/>
              <w:jc w:val="left"/>
            </w:pPr>
            <w:r w:rsidRPr="0071046E">
              <w:rPr>
                <w:rFonts w:hint="eastAsia"/>
              </w:rPr>
              <w:t>□有</w:t>
            </w:r>
          </w:p>
          <w:p w14:paraId="1B143520" w14:textId="77777777" w:rsidR="00DF034B" w:rsidRDefault="00DF034B" w:rsidP="0039295B">
            <w:pPr>
              <w:pStyle w:val="af4"/>
              <w:ind w:right="33"/>
              <w:jc w:val="left"/>
            </w:pPr>
            <w:r w:rsidRPr="0071046E">
              <w:rPr>
                <w:rFonts w:hint="eastAsia"/>
              </w:rPr>
              <w:t>□無</w:t>
            </w:r>
          </w:p>
          <w:p w14:paraId="7146C26C"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429D931C" w14:textId="77777777" w:rsidR="00DF034B" w:rsidRDefault="00DF034B" w:rsidP="0039295B">
            <w:pPr>
              <w:pStyle w:val="af4"/>
              <w:ind w:right="33"/>
              <w:jc w:val="left"/>
            </w:pPr>
            <w:r>
              <w:rPr>
                <w:rFonts w:hint="eastAsia"/>
              </w:rPr>
              <w:t>□手続済</w:t>
            </w:r>
          </w:p>
          <w:p w14:paraId="322165F9" w14:textId="77777777" w:rsidR="00DF034B" w:rsidRDefault="00DF034B" w:rsidP="0039295B">
            <w:pPr>
              <w:pStyle w:val="af4"/>
              <w:ind w:right="33"/>
              <w:jc w:val="left"/>
            </w:pPr>
            <w:r>
              <w:rPr>
                <w:rFonts w:hint="eastAsia"/>
              </w:rPr>
              <w:t>□手続中</w:t>
            </w:r>
          </w:p>
          <w:p w14:paraId="4651E244" w14:textId="77777777" w:rsidR="00DF034B" w:rsidRDefault="00DF034B" w:rsidP="0039295B">
            <w:pPr>
              <w:pStyle w:val="af4"/>
              <w:ind w:right="33"/>
              <w:jc w:val="left"/>
            </w:pPr>
            <w:r>
              <w:rPr>
                <w:rFonts w:hint="eastAsia"/>
              </w:rPr>
              <w:t>□手続予定</w:t>
            </w:r>
          </w:p>
          <w:p w14:paraId="4E621841" w14:textId="77777777" w:rsidR="00DF034B" w:rsidRPr="0071046E" w:rsidRDefault="00DF034B" w:rsidP="0039295B">
            <w:pPr>
              <w:pStyle w:val="af4"/>
              <w:ind w:right="33"/>
            </w:pPr>
            <w:r>
              <w:rPr>
                <w:rFonts w:hint="eastAsia"/>
              </w:rPr>
              <w:t>(</w:t>
            </w:r>
            <w:r>
              <w:rPr>
                <w:rFonts w:hint="eastAsia"/>
              </w:rPr>
              <w:t>平成　　年</w:t>
            </w:r>
            <w:r>
              <w:rPr>
                <w:rFonts w:hint="eastAsia"/>
              </w:rPr>
              <w:lastRenderedPageBreak/>
              <w:t>月予定</w:t>
            </w:r>
            <w:r>
              <w:rPr>
                <w:rFonts w:hint="eastAsia"/>
              </w:rPr>
              <w:t>)</w:t>
            </w:r>
          </w:p>
        </w:tc>
        <w:tc>
          <w:tcPr>
            <w:tcW w:w="3084" w:type="dxa"/>
            <w:shd w:val="clear" w:color="auto" w:fill="auto"/>
          </w:tcPr>
          <w:p w14:paraId="24494F61" w14:textId="77777777" w:rsidR="00DF034B" w:rsidRPr="00042F29" w:rsidRDefault="00DF034B" w:rsidP="0039295B">
            <w:pPr>
              <w:pStyle w:val="af4"/>
              <w:ind w:right="33"/>
              <w:jc w:val="left"/>
            </w:pPr>
          </w:p>
        </w:tc>
      </w:tr>
      <w:tr w:rsidR="00DF034B" w:rsidRPr="00042F29" w14:paraId="3E9F368F" w14:textId="77777777" w:rsidTr="0039295B">
        <w:trPr>
          <w:trHeight w:val="1975"/>
        </w:trPr>
        <w:tc>
          <w:tcPr>
            <w:tcW w:w="567" w:type="dxa"/>
            <w:vAlign w:val="center"/>
          </w:tcPr>
          <w:p w14:paraId="10522911" w14:textId="77777777" w:rsidR="00DF034B" w:rsidRPr="00213046" w:rsidRDefault="00DF034B" w:rsidP="0039295B">
            <w:pPr>
              <w:pStyle w:val="af4"/>
              <w:ind w:left="210" w:right="33" w:hangingChars="100" w:hanging="210"/>
              <w:jc w:val="center"/>
              <w:rPr>
                <w:rFonts w:ascii="ＭＳ 明朝" w:hAnsi="ＭＳ 明朝"/>
              </w:rPr>
            </w:pPr>
            <w:r>
              <w:rPr>
                <w:rFonts w:ascii="ＭＳ 明朝" w:hAnsi="ＭＳ 明朝" w:hint="eastAsia"/>
              </w:rPr>
              <w:t>11</w:t>
            </w:r>
          </w:p>
        </w:tc>
        <w:tc>
          <w:tcPr>
            <w:tcW w:w="4111" w:type="dxa"/>
            <w:shd w:val="clear" w:color="auto" w:fill="auto"/>
            <w:vAlign w:val="center"/>
          </w:tcPr>
          <w:p w14:paraId="3AFE18AA" w14:textId="77777777" w:rsidR="00DF034B" w:rsidRPr="00042F29" w:rsidRDefault="00DF034B" w:rsidP="0039295B">
            <w:pPr>
              <w:pStyle w:val="af4"/>
              <w:ind w:left="210" w:right="33" w:hangingChars="100" w:hanging="210"/>
              <w:jc w:val="both"/>
            </w:pPr>
            <w:r>
              <w:rPr>
                <w:rFonts w:hint="eastAsia"/>
              </w:rPr>
              <w:t>農地法に基づく農地転用許可</w:t>
            </w:r>
          </w:p>
        </w:tc>
        <w:tc>
          <w:tcPr>
            <w:tcW w:w="1134" w:type="dxa"/>
            <w:shd w:val="clear" w:color="auto" w:fill="auto"/>
            <w:vAlign w:val="center"/>
          </w:tcPr>
          <w:p w14:paraId="41050108" w14:textId="77777777" w:rsidR="00DF034B" w:rsidRDefault="00DF034B" w:rsidP="0039295B">
            <w:pPr>
              <w:pStyle w:val="af4"/>
              <w:ind w:right="33"/>
              <w:jc w:val="left"/>
            </w:pPr>
            <w:r w:rsidRPr="0071046E">
              <w:rPr>
                <w:rFonts w:hint="eastAsia"/>
              </w:rPr>
              <w:t>□有</w:t>
            </w:r>
          </w:p>
          <w:p w14:paraId="7805707C" w14:textId="77777777" w:rsidR="00DF034B" w:rsidRDefault="00DF034B" w:rsidP="0039295B">
            <w:pPr>
              <w:pStyle w:val="af4"/>
              <w:ind w:right="33"/>
              <w:jc w:val="left"/>
            </w:pPr>
            <w:r w:rsidRPr="0071046E">
              <w:rPr>
                <w:rFonts w:hint="eastAsia"/>
              </w:rPr>
              <w:t>□無</w:t>
            </w:r>
          </w:p>
          <w:p w14:paraId="03B94A6C"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7668D0FF" w14:textId="77777777" w:rsidR="00DF034B" w:rsidRDefault="00DF034B" w:rsidP="0039295B">
            <w:pPr>
              <w:pStyle w:val="af4"/>
              <w:ind w:right="33"/>
              <w:jc w:val="left"/>
            </w:pPr>
            <w:r>
              <w:rPr>
                <w:rFonts w:hint="eastAsia"/>
              </w:rPr>
              <w:t>□手続済</w:t>
            </w:r>
          </w:p>
          <w:p w14:paraId="2E26B695" w14:textId="77777777" w:rsidR="00DF034B" w:rsidRDefault="00DF034B" w:rsidP="0039295B">
            <w:pPr>
              <w:pStyle w:val="af4"/>
              <w:ind w:right="33"/>
              <w:jc w:val="left"/>
            </w:pPr>
            <w:r>
              <w:rPr>
                <w:rFonts w:hint="eastAsia"/>
              </w:rPr>
              <w:t>□手続中</w:t>
            </w:r>
          </w:p>
          <w:p w14:paraId="1E3733FE" w14:textId="77777777" w:rsidR="00DF034B" w:rsidRDefault="00DF034B" w:rsidP="0039295B">
            <w:pPr>
              <w:pStyle w:val="af4"/>
              <w:ind w:right="33"/>
              <w:jc w:val="left"/>
            </w:pPr>
            <w:r>
              <w:rPr>
                <w:rFonts w:hint="eastAsia"/>
              </w:rPr>
              <w:t>□手続予定</w:t>
            </w:r>
          </w:p>
          <w:p w14:paraId="46D26426"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1058ED95" w14:textId="77777777" w:rsidR="00DF034B" w:rsidRPr="00042F29" w:rsidRDefault="00DF034B" w:rsidP="0039295B">
            <w:pPr>
              <w:pStyle w:val="af4"/>
              <w:ind w:right="33"/>
              <w:jc w:val="left"/>
            </w:pPr>
          </w:p>
        </w:tc>
      </w:tr>
      <w:tr w:rsidR="00DF034B" w:rsidRPr="00042F29" w14:paraId="0AFC1D23" w14:textId="77777777" w:rsidTr="0039295B">
        <w:trPr>
          <w:trHeight w:val="1974"/>
        </w:trPr>
        <w:tc>
          <w:tcPr>
            <w:tcW w:w="567" w:type="dxa"/>
            <w:vAlign w:val="center"/>
          </w:tcPr>
          <w:p w14:paraId="7CFCE616" w14:textId="77777777" w:rsidR="00DF034B" w:rsidRPr="00213046" w:rsidRDefault="00DF034B" w:rsidP="0039295B">
            <w:pPr>
              <w:pStyle w:val="af4"/>
              <w:ind w:left="210" w:hangingChars="100" w:hanging="210"/>
              <w:jc w:val="center"/>
              <w:rPr>
                <w:rFonts w:ascii="ＭＳ 明朝" w:hAnsi="ＭＳ 明朝"/>
              </w:rPr>
            </w:pPr>
            <w:r>
              <w:rPr>
                <w:rFonts w:ascii="ＭＳ 明朝" w:hAnsi="ＭＳ 明朝" w:hint="eastAsia"/>
              </w:rPr>
              <w:t>12</w:t>
            </w:r>
          </w:p>
        </w:tc>
        <w:tc>
          <w:tcPr>
            <w:tcW w:w="4111" w:type="dxa"/>
            <w:shd w:val="clear" w:color="auto" w:fill="auto"/>
            <w:vAlign w:val="center"/>
          </w:tcPr>
          <w:p w14:paraId="0D13C78A" w14:textId="77777777" w:rsidR="00DF034B" w:rsidRDefault="00DF034B" w:rsidP="0039295B">
            <w:pPr>
              <w:pStyle w:val="af4"/>
              <w:ind w:right="34"/>
              <w:jc w:val="both"/>
            </w:pPr>
            <w:r>
              <w:rPr>
                <w:rFonts w:hint="eastAsia"/>
              </w:rPr>
              <w:t>森林法に基づく林地開発許可等手続、</w:t>
            </w:r>
            <w:r w:rsidRPr="00042F29">
              <w:rPr>
                <w:rFonts w:hint="eastAsia"/>
              </w:rPr>
              <w:t>伐</w:t>
            </w:r>
          </w:p>
          <w:p w14:paraId="4ADAC230" w14:textId="77777777" w:rsidR="00DF034B" w:rsidRPr="00042F29" w:rsidRDefault="00DF034B" w:rsidP="0039295B">
            <w:pPr>
              <w:pStyle w:val="af4"/>
              <w:ind w:right="34"/>
              <w:jc w:val="both"/>
            </w:pPr>
            <w:r w:rsidRPr="00042F29">
              <w:rPr>
                <w:rFonts w:hint="eastAsia"/>
              </w:rPr>
              <w:t>採及び伐採後の造林の届出手続</w:t>
            </w:r>
          </w:p>
        </w:tc>
        <w:tc>
          <w:tcPr>
            <w:tcW w:w="1134" w:type="dxa"/>
            <w:shd w:val="clear" w:color="auto" w:fill="auto"/>
            <w:vAlign w:val="center"/>
          </w:tcPr>
          <w:p w14:paraId="45588919" w14:textId="77777777" w:rsidR="00DF034B" w:rsidRDefault="00DF034B" w:rsidP="0039295B">
            <w:pPr>
              <w:pStyle w:val="af4"/>
              <w:ind w:right="33"/>
              <w:jc w:val="left"/>
            </w:pPr>
            <w:r w:rsidRPr="0071046E">
              <w:rPr>
                <w:rFonts w:hint="eastAsia"/>
              </w:rPr>
              <w:t>□有</w:t>
            </w:r>
          </w:p>
          <w:p w14:paraId="70905FDE" w14:textId="77777777" w:rsidR="00DF034B" w:rsidRDefault="00DF034B" w:rsidP="0039295B">
            <w:pPr>
              <w:pStyle w:val="af4"/>
              <w:ind w:right="33"/>
              <w:jc w:val="left"/>
            </w:pPr>
            <w:r w:rsidRPr="0071046E">
              <w:rPr>
                <w:rFonts w:hint="eastAsia"/>
              </w:rPr>
              <w:t>□無</w:t>
            </w:r>
          </w:p>
          <w:p w14:paraId="6DBAB50B"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2EC04854" w14:textId="77777777" w:rsidR="00DF034B" w:rsidRDefault="00DF034B" w:rsidP="0039295B">
            <w:pPr>
              <w:pStyle w:val="af4"/>
              <w:ind w:right="33"/>
              <w:jc w:val="left"/>
            </w:pPr>
            <w:r>
              <w:rPr>
                <w:rFonts w:hint="eastAsia"/>
              </w:rPr>
              <w:t>□手続済</w:t>
            </w:r>
          </w:p>
          <w:p w14:paraId="21A3968F" w14:textId="77777777" w:rsidR="00DF034B" w:rsidRDefault="00DF034B" w:rsidP="0039295B">
            <w:pPr>
              <w:pStyle w:val="af4"/>
              <w:ind w:right="33"/>
              <w:jc w:val="left"/>
            </w:pPr>
            <w:r>
              <w:rPr>
                <w:rFonts w:hint="eastAsia"/>
              </w:rPr>
              <w:t>□手続中</w:t>
            </w:r>
          </w:p>
          <w:p w14:paraId="1BD3AFD6" w14:textId="77777777" w:rsidR="00DF034B" w:rsidRDefault="00DF034B" w:rsidP="0039295B">
            <w:pPr>
              <w:pStyle w:val="af4"/>
              <w:ind w:right="33"/>
              <w:jc w:val="left"/>
            </w:pPr>
            <w:r>
              <w:rPr>
                <w:rFonts w:hint="eastAsia"/>
              </w:rPr>
              <w:t>□手続予定</w:t>
            </w:r>
          </w:p>
          <w:p w14:paraId="230D6DF3"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553FC883" w14:textId="77777777" w:rsidR="00DF034B" w:rsidRPr="00042F29" w:rsidRDefault="00DF034B" w:rsidP="0039295B">
            <w:pPr>
              <w:pStyle w:val="af4"/>
              <w:ind w:right="33"/>
              <w:jc w:val="left"/>
            </w:pPr>
          </w:p>
        </w:tc>
      </w:tr>
      <w:tr w:rsidR="00DF034B" w:rsidRPr="00042F29" w14:paraId="1500B393" w14:textId="77777777" w:rsidTr="0039295B">
        <w:trPr>
          <w:trHeight w:val="1974"/>
        </w:trPr>
        <w:tc>
          <w:tcPr>
            <w:tcW w:w="567" w:type="dxa"/>
            <w:vAlign w:val="center"/>
          </w:tcPr>
          <w:p w14:paraId="04F68F80" w14:textId="77777777" w:rsidR="00DF034B" w:rsidRPr="00213046" w:rsidRDefault="00DF034B" w:rsidP="0039295B">
            <w:pPr>
              <w:pStyle w:val="af4"/>
              <w:jc w:val="center"/>
              <w:rPr>
                <w:rFonts w:ascii="ＭＳ 明朝" w:hAnsi="ＭＳ 明朝"/>
              </w:rPr>
            </w:pPr>
            <w:r>
              <w:rPr>
                <w:rFonts w:ascii="ＭＳ 明朝" w:hAnsi="ＭＳ 明朝" w:hint="eastAsia"/>
              </w:rPr>
              <w:t>13</w:t>
            </w:r>
          </w:p>
        </w:tc>
        <w:tc>
          <w:tcPr>
            <w:tcW w:w="4111" w:type="dxa"/>
            <w:shd w:val="clear" w:color="auto" w:fill="auto"/>
            <w:vAlign w:val="center"/>
          </w:tcPr>
          <w:p w14:paraId="01EBD56E" w14:textId="77777777" w:rsidR="00DF034B" w:rsidRDefault="00DF034B" w:rsidP="0039295B">
            <w:pPr>
              <w:pStyle w:val="af4"/>
              <w:jc w:val="both"/>
            </w:pPr>
            <w:r>
              <w:rPr>
                <w:rFonts w:hint="eastAsia"/>
              </w:rPr>
              <w:t>文化財保護法に基づく埋蔵文化財包蔵地</w:t>
            </w:r>
          </w:p>
          <w:p w14:paraId="4F678BB7" w14:textId="77777777" w:rsidR="00DF034B" w:rsidRDefault="00DF034B" w:rsidP="0039295B">
            <w:pPr>
              <w:pStyle w:val="af4"/>
              <w:jc w:val="both"/>
            </w:pPr>
            <w:r>
              <w:rPr>
                <w:rFonts w:hint="eastAsia"/>
              </w:rPr>
              <w:t>土木工事等届出、史跡・名勝・天然記念物</w:t>
            </w:r>
          </w:p>
          <w:p w14:paraId="5267D282" w14:textId="77777777" w:rsidR="00DF034B" w:rsidRPr="00042F29" w:rsidRDefault="00DF034B" w:rsidP="0039295B">
            <w:pPr>
              <w:pStyle w:val="af4"/>
              <w:jc w:val="both"/>
            </w:pPr>
            <w:r>
              <w:rPr>
                <w:rFonts w:hint="eastAsia"/>
              </w:rPr>
              <w:t>指定地の現状変更許可</w:t>
            </w:r>
          </w:p>
        </w:tc>
        <w:tc>
          <w:tcPr>
            <w:tcW w:w="1134" w:type="dxa"/>
            <w:shd w:val="clear" w:color="auto" w:fill="auto"/>
            <w:vAlign w:val="center"/>
          </w:tcPr>
          <w:p w14:paraId="7403ACB3" w14:textId="77777777" w:rsidR="00DF034B" w:rsidRDefault="00DF034B" w:rsidP="0039295B">
            <w:pPr>
              <w:pStyle w:val="af4"/>
              <w:ind w:right="33"/>
              <w:jc w:val="left"/>
            </w:pPr>
            <w:r w:rsidRPr="0071046E">
              <w:rPr>
                <w:rFonts w:hint="eastAsia"/>
              </w:rPr>
              <w:t>□有</w:t>
            </w:r>
          </w:p>
          <w:p w14:paraId="4C05494F" w14:textId="77777777" w:rsidR="00DF034B" w:rsidRDefault="00DF034B" w:rsidP="0039295B">
            <w:pPr>
              <w:pStyle w:val="af4"/>
              <w:ind w:right="33"/>
              <w:jc w:val="left"/>
            </w:pPr>
            <w:r w:rsidRPr="0071046E">
              <w:rPr>
                <w:rFonts w:hint="eastAsia"/>
              </w:rPr>
              <w:t>□無</w:t>
            </w:r>
          </w:p>
          <w:p w14:paraId="01DA4654"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2DC8A3D6" w14:textId="77777777" w:rsidR="00DF034B" w:rsidRDefault="00DF034B" w:rsidP="0039295B">
            <w:pPr>
              <w:pStyle w:val="af4"/>
              <w:ind w:right="33"/>
              <w:jc w:val="left"/>
            </w:pPr>
            <w:r>
              <w:rPr>
                <w:rFonts w:hint="eastAsia"/>
              </w:rPr>
              <w:t>□手続済</w:t>
            </w:r>
          </w:p>
          <w:p w14:paraId="05421FBD" w14:textId="77777777" w:rsidR="00DF034B" w:rsidRDefault="00DF034B" w:rsidP="0039295B">
            <w:pPr>
              <w:pStyle w:val="af4"/>
              <w:ind w:right="33"/>
              <w:jc w:val="left"/>
            </w:pPr>
            <w:r>
              <w:rPr>
                <w:rFonts w:hint="eastAsia"/>
              </w:rPr>
              <w:t>□手続中</w:t>
            </w:r>
          </w:p>
          <w:p w14:paraId="54C85BB8" w14:textId="77777777" w:rsidR="00DF034B" w:rsidRDefault="00DF034B" w:rsidP="0039295B">
            <w:pPr>
              <w:pStyle w:val="af4"/>
              <w:ind w:right="33"/>
              <w:jc w:val="left"/>
            </w:pPr>
            <w:r>
              <w:rPr>
                <w:rFonts w:hint="eastAsia"/>
              </w:rPr>
              <w:t>□手続予定</w:t>
            </w:r>
          </w:p>
          <w:p w14:paraId="25737551"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5968653D" w14:textId="77777777" w:rsidR="00DF034B" w:rsidRPr="00042F29" w:rsidRDefault="00DF034B" w:rsidP="0039295B">
            <w:pPr>
              <w:pStyle w:val="af4"/>
              <w:ind w:right="33"/>
              <w:jc w:val="left"/>
            </w:pPr>
          </w:p>
        </w:tc>
      </w:tr>
      <w:tr w:rsidR="00DF034B" w:rsidRPr="00042F29" w14:paraId="20FA7063" w14:textId="77777777" w:rsidTr="0039295B">
        <w:trPr>
          <w:trHeight w:val="1832"/>
        </w:trPr>
        <w:tc>
          <w:tcPr>
            <w:tcW w:w="567" w:type="dxa"/>
            <w:vAlign w:val="center"/>
          </w:tcPr>
          <w:p w14:paraId="56F5BCC8" w14:textId="77777777" w:rsidR="00DF034B" w:rsidRPr="00213046" w:rsidRDefault="00DF034B" w:rsidP="0039295B">
            <w:pPr>
              <w:pStyle w:val="af4"/>
              <w:jc w:val="center"/>
              <w:rPr>
                <w:rFonts w:ascii="ＭＳ 明朝" w:hAnsi="ＭＳ 明朝"/>
              </w:rPr>
            </w:pPr>
            <w:r>
              <w:rPr>
                <w:rFonts w:ascii="ＭＳ 明朝" w:hAnsi="ＭＳ 明朝" w:hint="eastAsia"/>
              </w:rPr>
              <w:t>14</w:t>
            </w:r>
          </w:p>
        </w:tc>
        <w:tc>
          <w:tcPr>
            <w:tcW w:w="4111" w:type="dxa"/>
            <w:shd w:val="clear" w:color="auto" w:fill="auto"/>
            <w:vAlign w:val="center"/>
          </w:tcPr>
          <w:p w14:paraId="2C582F35" w14:textId="77777777" w:rsidR="00DF034B" w:rsidRPr="00042F29" w:rsidRDefault="00DF034B" w:rsidP="0039295B">
            <w:pPr>
              <w:pStyle w:val="af4"/>
              <w:jc w:val="both"/>
            </w:pPr>
            <w:r>
              <w:rPr>
                <w:rFonts w:hint="eastAsia"/>
              </w:rPr>
              <w:t>土壌汚染対策法に基づく土地の形質変更届出</w:t>
            </w:r>
          </w:p>
        </w:tc>
        <w:tc>
          <w:tcPr>
            <w:tcW w:w="1134" w:type="dxa"/>
            <w:shd w:val="clear" w:color="auto" w:fill="auto"/>
            <w:vAlign w:val="center"/>
          </w:tcPr>
          <w:p w14:paraId="4E17C2F8" w14:textId="77777777" w:rsidR="00DF034B" w:rsidRDefault="00DF034B" w:rsidP="0039295B">
            <w:pPr>
              <w:pStyle w:val="af4"/>
              <w:ind w:right="33"/>
              <w:jc w:val="left"/>
            </w:pPr>
            <w:r w:rsidRPr="0071046E">
              <w:rPr>
                <w:rFonts w:hint="eastAsia"/>
              </w:rPr>
              <w:t>□有</w:t>
            </w:r>
          </w:p>
          <w:p w14:paraId="009F7F36" w14:textId="77777777" w:rsidR="00DF034B" w:rsidRDefault="00DF034B" w:rsidP="0039295B">
            <w:pPr>
              <w:pStyle w:val="af4"/>
              <w:ind w:right="33"/>
              <w:jc w:val="left"/>
            </w:pPr>
            <w:r w:rsidRPr="0071046E">
              <w:rPr>
                <w:rFonts w:hint="eastAsia"/>
              </w:rPr>
              <w:t>□無</w:t>
            </w:r>
          </w:p>
          <w:p w14:paraId="01DFE94D"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0605E8AC" w14:textId="77777777" w:rsidR="00DF034B" w:rsidRDefault="00DF034B" w:rsidP="0039295B">
            <w:pPr>
              <w:pStyle w:val="af4"/>
              <w:ind w:right="33"/>
              <w:jc w:val="left"/>
            </w:pPr>
            <w:r>
              <w:rPr>
                <w:rFonts w:hint="eastAsia"/>
              </w:rPr>
              <w:t>□手続済</w:t>
            </w:r>
          </w:p>
          <w:p w14:paraId="2BBBC837" w14:textId="77777777" w:rsidR="00DF034B" w:rsidRDefault="00DF034B" w:rsidP="0039295B">
            <w:pPr>
              <w:pStyle w:val="af4"/>
              <w:ind w:right="33"/>
              <w:jc w:val="left"/>
            </w:pPr>
            <w:r>
              <w:rPr>
                <w:rFonts w:hint="eastAsia"/>
              </w:rPr>
              <w:t>□手続中</w:t>
            </w:r>
          </w:p>
          <w:p w14:paraId="5DFCBA3F" w14:textId="77777777" w:rsidR="00DF034B" w:rsidRDefault="00DF034B" w:rsidP="0039295B">
            <w:pPr>
              <w:pStyle w:val="af4"/>
              <w:ind w:right="33"/>
              <w:jc w:val="left"/>
            </w:pPr>
            <w:r>
              <w:rPr>
                <w:rFonts w:hint="eastAsia"/>
              </w:rPr>
              <w:t>□手続予定</w:t>
            </w:r>
          </w:p>
          <w:p w14:paraId="4381E292"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68DDD327" w14:textId="77777777" w:rsidR="00DF034B" w:rsidRPr="00042F29" w:rsidRDefault="00DF034B" w:rsidP="0039295B">
            <w:pPr>
              <w:pStyle w:val="af4"/>
              <w:ind w:right="33"/>
              <w:jc w:val="left"/>
            </w:pPr>
          </w:p>
        </w:tc>
      </w:tr>
      <w:tr w:rsidR="00DF034B" w:rsidRPr="00042F29" w14:paraId="16C2A900" w14:textId="77777777" w:rsidTr="0039295B">
        <w:trPr>
          <w:trHeight w:val="1972"/>
        </w:trPr>
        <w:tc>
          <w:tcPr>
            <w:tcW w:w="567" w:type="dxa"/>
            <w:vAlign w:val="center"/>
          </w:tcPr>
          <w:p w14:paraId="42B64B0D" w14:textId="77777777" w:rsidR="00DF034B" w:rsidRPr="00213046" w:rsidRDefault="00DF034B" w:rsidP="0039295B">
            <w:pPr>
              <w:pStyle w:val="af4"/>
              <w:jc w:val="center"/>
              <w:rPr>
                <w:rFonts w:ascii="ＭＳ 明朝" w:hAnsi="ＭＳ 明朝"/>
              </w:rPr>
            </w:pPr>
            <w:r>
              <w:rPr>
                <w:rFonts w:ascii="ＭＳ 明朝" w:hAnsi="ＭＳ 明朝" w:hint="eastAsia"/>
              </w:rPr>
              <w:t>15</w:t>
            </w:r>
          </w:p>
        </w:tc>
        <w:tc>
          <w:tcPr>
            <w:tcW w:w="4111" w:type="dxa"/>
            <w:shd w:val="clear" w:color="auto" w:fill="auto"/>
            <w:vAlign w:val="center"/>
          </w:tcPr>
          <w:p w14:paraId="6669F754" w14:textId="77777777" w:rsidR="00DF034B" w:rsidRPr="00042F29" w:rsidRDefault="00DF034B" w:rsidP="0039295B">
            <w:pPr>
              <w:pStyle w:val="af4"/>
              <w:jc w:val="both"/>
            </w:pPr>
            <w:r>
              <w:rPr>
                <w:rFonts w:hint="eastAsia"/>
              </w:rPr>
              <w:t>自然公園法に基づく工作物新築許可等</w:t>
            </w:r>
          </w:p>
        </w:tc>
        <w:tc>
          <w:tcPr>
            <w:tcW w:w="1134" w:type="dxa"/>
            <w:shd w:val="clear" w:color="auto" w:fill="auto"/>
            <w:vAlign w:val="center"/>
          </w:tcPr>
          <w:p w14:paraId="0A4247E8" w14:textId="77777777" w:rsidR="00DF034B" w:rsidRDefault="00DF034B" w:rsidP="0039295B">
            <w:pPr>
              <w:pStyle w:val="af4"/>
              <w:ind w:right="33"/>
              <w:jc w:val="left"/>
            </w:pPr>
            <w:r w:rsidRPr="0071046E">
              <w:rPr>
                <w:rFonts w:hint="eastAsia"/>
              </w:rPr>
              <w:t>□有</w:t>
            </w:r>
          </w:p>
          <w:p w14:paraId="2BCD4275" w14:textId="77777777" w:rsidR="00DF034B" w:rsidRDefault="00DF034B" w:rsidP="0039295B">
            <w:pPr>
              <w:pStyle w:val="af4"/>
              <w:ind w:right="33"/>
              <w:jc w:val="left"/>
            </w:pPr>
            <w:r w:rsidRPr="0071046E">
              <w:rPr>
                <w:rFonts w:hint="eastAsia"/>
              </w:rPr>
              <w:t>□無</w:t>
            </w:r>
          </w:p>
          <w:p w14:paraId="7C7B5EAA"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23EB89A2" w14:textId="77777777" w:rsidR="00DF034B" w:rsidRDefault="00DF034B" w:rsidP="0039295B">
            <w:pPr>
              <w:pStyle w:val="af4"/>
              <w:ind w:right="33"/>
              <w:jc w:val="left"/>
            </w:pPr>
            <w:r>
              <w:rPr>
                <w:rFonts w:hint="eastAsia"/>
              </w:rPr>
              <w:t>□手続済</w:t>
            </w:r>
          </w:p>
          <w:p w14:paraId="1E0BD8A8" w14:textId="77777777" w:rsidR="00DF034B" w:rsidRDefault="00DF034B" w:rsidP="0039295B">
            <w:pPr>
              <w:pStyle w:val="af4"/>
              <w:ind w:right="33"/>
              <w:jc w:val="left"/>
            </w:pPr>
            <w:r>
              <w:rPr>
                <w:rFonts w:hint="eastAsia"/>
              </w:rPr>
              <w:t>□手続中</w:t>
            </w:r>
          </w:p>
          <w:p w14:paraId="47835F7A" w14:textId="77777777" w:rsidR="00DF034B" w:rsidRDefault="00DF034B" w:rsidP="0039295B">
            <w:pPr>
              <w:pStyle w:val="af4"/>
              <w:ind w:right="33"/>
              <w:jc w:val="left"/>
            </w:pPr>
            <w:r>
              <w:rPr>
                <w:rFonts w:hint="eastAsia"/>
              </w:rPr>
              <w:t>□手続予定</w:t>
            </w:r>
          </w:p>
          <w:p w14:paraId="15F298E0"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16DF7CC7" w14:textId="77777777" w:rsidR="00DF034B" w:rsidRPr="00042F29" w:rsidRDefault="00DF034B" w:rsidP="0039295B">
            <w:pPr>
              <w:pStyle w:val="af4"/>
              <w:ind w:right="33"/>
              <w:jc w:val="left"/>
            </w:pPr>
          </w:p>
        </w:tc>
      </w:tr>
      <w:tr w:rsidR="00DF034B" w:rsidRPr="00042F29" w14:paraId="74BC45C3" w14:textId="77777777" w:rsidTr="0039295B">
        <w:trPr>
          <w:trHeight w:val="1972"/>
        </w:trPr>
        <w:tc>
          <w:tcPr>
            <w:tcW w:w="567" w:type="dxa"/>
            <w:vAlign w:val="center"/>
          </w:tcPr>
          <w:p w14:paraId="44DA1C26" w14:textId="77777777" w:rsidR="00DF034B" w:rsidRPr="00213046" w:rsidRDefault="00DF034B" w:rsidP="0039295B">
            <w:pPr>
              <w:pStyle w:val="af4"/>
              <w:jc w:val="center"/>
              <w:rPr>
                <w:rFonts w:ascii="ＭＳ 明朝" w:hAnsi="ＭＳ 明朝"/>
              </w:rPr>
            </w:pPr>
            <w:r>
              <w:rPr>
                <w:rFonts w:ascii="ＭＳ 明朝" w:hAnsi="ＭＳ 明朝" w:hint="eastAsia"/>
              </w:rPr>
              <w:t>16</w:t>
            </w:r>
          </w:p>
        </w:tc>
        <w:tc>
          <w:tcPr>
            <w:tcW w:w="4111" w:type="dxa"/>
            <w:shd w:val="clear" w:color="auto" w:fill="auto"/>
            <w:vAlign w:val="center"/>
          </w:tcPr>
          <w:p w14:paraId="7E76ABA7" w14:textId="77777777" w:rsidR="00DF034B" w:rsidRPr="00042F29" w:rsidRDefault="00DF034B" w:rsidP="0039295B">
            <w:pPr>
              <w:pStyle w:val="af4"/>
              <w:jc w:val="both"/>
              <w:rPr>
                <w:rFonts w:ascii="ＭＳ 明朝" w:hAnsi="ＭＳ 明朝"/>
              </w:rPr>
            </w:pPr>
            <w:r w:rsidRPr="00451249">
              <w:rPr>
                <w:rFonts w:hint="eastAsia"/>
              </w:rPr>
              <w:t>自然環境</w:t>
            </w:r>
            <w:r>
              <w:rPr>
                <w:rFonts w:hint="eastAsia"/>
              </w:rPr>
              <w:t>保全</w:t>
            </w:r>
            <w:r w:rsidRPr="00451249">
              <w:rPr>
                <w:rFonts w:hint="eastAsia"/>
              </w:rPr>
              <w:t>法</w:t>
            </w:r>
            <w:r>
              <w:rPr>
                <w:rFonts w:hint="eastAsia"/>
              </w:rPr>
              <w:t>に基づく工作物新築許可等</w:t>
            </w:r>
          </w:p>
        </w:tc>
        <w:tc>
          <w:tcPr>
            <w:tcW w:w="1134" w:type="dxa"/>
            <w:shd w:val="clear" w:color="auto" w:fill="auto"/>
            <w:vAlign w:val="center"/>
          </w:tcPr>
          <w:p w14:paraId="29A41B4F" w14:textId="77777777" w:rsidR="00DF034B" w:rsidRDefault="00DF034B" w:rsidP="0039295B">
            <w:pPr>
              <w:pStyle w:val="af4"/>
              <w:ind w:right="33"/>
              <w:jc w:val="left"/>
            </w:pPr>
            <w:r w:rsidRPr="0071046E">
              <w:rPr>
                <w:rFonts w:hint="eastAsia"/>
              </w:rPr>
              <w:t>□有</w:t>
            </w:r>
          </w:p>
          <w:p w14:paraId="17B86012" w14:textId="77777777" w:rsidR="00DF034B" w:rsidRDefault="00DF034B" w:rsidP="0039295B">
            <w:pPr>
              <w:pStyle w:val="af4"/>
              <w:ind w:right="33"/>
              <w:jc w:val="left"/>
            </w:pPr>
            <w:r w:rsidRPr="0071046E">
              <w:rPr>
                <w:rFonts w:hint="eastAsia"/>
              </w:rPr>
              <w:t>□無</w:t>
            </w:r>
          </w:p>
          <w:p w14:paraId="174A5920"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1A49D826" w14:textId="77777777" w:rsidR="00DF034B" w:rsidRDefault="00DF034B" w:rsidP="0039295B">
            <w:pPr>
              <w:pStyle w:val="af4"/>
              <w:ind w:right="33"/>
              <w:jc w:val="left"/>
            </w:pPr>
            <w:r>
              <w:rPr>
                <w:rFonts w:hint="eastAsia"/>
              </w:rPr>
              <w:t>□手続済</w:t>
            </w:r>
          </w:p>
          <w:p w14:paraId="1DF5F423" w14:textId="77777777" w:rsidR="00DF034B" w:rsidRDefault="00DF034B" w:rsidP="0039295B">
            <w:pPr>
              <w:pStyle w:val="af4"/>
              <w:ind w:right="33"/>
              <w:jc w:val="left"/>
            </w:pPr>
            <w:r>
              <w:rPr>
                <w:rFonts w:hint="eastAsia"/>
              </w:rPr>
              <w:t>□手続中</w:t>
            </w:r>
          </w:p>
          <w:p w14:paraId="7FA39D61" w14:textId="77777777" w:rsidR="00DF034B" w:rsidRDefault="00DF034B" w:rsidP="0039295B">
            <w:pPr>
              <w:pStyle w:val="af4"/>
              <w:ind w:right="33"/>
              <w:jc w:val="left"/>
            </w:pPr>
            <w:r>
              <w:rPr>
                <w:rFonts w:hint="eastAsia"/>
              </w:rPr>
              <w:t>□手続予定</w:t>
            </w:r>
          </w:p>
          <w:p w14:paraId="42D99B0F"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311E5C00" w14:textId="77777777" w:rsidR="00DF034B" w:rsidRPr="00042F29" w:rsidRDefault="00DF034B" w:rsidP="0039295B">
            <w:pPr>
              <w:pStyle w:val="af4"/>
              <w:ind w:right="33"/>
              <w:jc w:val="left"/>
            </w:pPr>
          </w:p>
        </w:tc>
      </w:tr>
      <w:tr w:rsidR="00DF034B" w:rsidRPr="00042F29" w14:paraId="5B489852" w14:textId="77777777" w:rsidTr="0039295B">
        <w:trPr>
          <w:trHeight w:val="359"/>
        </w:trPr>
        <w:tc>
          <w:tcPr>
            <w:tcW w:w="567" w:type="dxa"/>
            <w:vAlign w:val="center"/>
          </w:tcPr>
          <w:p w14:paraId="75CD3AE7" w14:textId="77777777" w:rsidR="00DF034B" w:rsidRPr="00213046" w:rsidRDefault="00DF034B" w:rsidP="0039295B">
            <w:pPr>
              <w:pStyle w:val="af4"/>
              <w:jc w:val="center"/>
              <w:rPr>
                <w:rFonts w:ascii="ＭＳ 明朝" w:hAnsi="ＭＳ 明朝"/>
              </w:rPr>
            </w:pPr>
            <w:r>
              <w:rPr>
                <w:rFonts w:ascii="ＭＳ 明朝" w:hAnsi="ＭＳ 明朝" w:hint="eastAsia"/>
              </w:rPr>
              <w:t>17</w:t>
            </w:r>
          </w:p>
        </w:tc>
        <w:tc>
          <w:tcPr>
            <w:tcW w:w="4111" w:type="dxa"/>
            <w:shd w:val="clear" w:color="auto" w:fill="auto"/>
            <w:vAlign w:val="center"/>
          </w:tcPr>
          <w:p w14:paraId="5D59B3DD" w14:textId="77777777" w:rsidR="00DF034B" w:rsidRDefault="00DF034B" w:rsidP="0039295B">
            <w:pPr>
              <w:pStyle w:val="af4"/>
              <w:jc w:val="both"/>
            </w:pPr>
            <w:r w:rsidRPr="00451249">
              <w:rPr>
                <w:rFonts w:hint="eastAsia"/>
              </w:rPr>
              <w:t>絶滅のおそれがある野生動植物の種の</w:t>
            </w:r>
          </w:p>
          <w:p w14:paraId="5556208B" w14:textId="77777777" w:rsidR="00DF034B" w:rsidRDefault="00DF034B" w:rsidP="0039295B">
            <w:pPr>
              <w:pStyle w:val="af4"/>
              <w:jc w:val="both"/>
            </w:pPr>
            <w:r w:rsidRPr="00451249">
              <w:rPr>
                <w:rFonts w:hint="eastAsia"/>
              </w:rPr>
              <w:t>保存に関する法律</w:t>
            </w:r>
            <w:r w:rsidRPr="008A24DC">
              <w:rPr>
                <w:rFonts w:hint="eastAsia"/>
              </w:rPr>
              <w:t>に基づく</w:t>
            </w:r>
            <w:r w:rsidRPr="00451249">
              <w:rPr>
                <w:rFonts w:hint="eastAsia"/>
              </w:rPr>
              <w:t>生息地</w:t>
            </w:r>
            <w:r w:rsidRPr="008A24DC">
              <w:rPr>
                <w:rFonts w:hint="eastAsia"/>
              </w:rPr>
              <w:t>等</w:t>
            </w:r>
          </w:p>
          <w:p w14:paraId="642B469E" w14:textId="77777777" w:rsidR="00DF034B" w:rsidRPr="00042F29" w:rsidRDefault="00DF034B" w:rsidP="0039295B">
            <w:pPr>
              <w:pStyle w:val="af4"/>
              <w:jc w:val="both"/>
              <w:rPr>
                <w:rFonts w:ascii="ＭＳ 明朝" w:hAnsi="ＭＳ 明朝"/>
              </w:rPr>
            </w:pPr>
            <w:r w:rsidRPr="00451249">
              <w:rPr>
                <w:rFonts w:hint="eastAsia"/>
              </w:rPr>
              <w:t>保</w:t>
            </w:r>
            <w:r>
              <w:rPr>
                <w:rFonts w:hint="eastAsia"/>
              </w:rPr>
              <w:t>護区の管理地区の行為</w:t>
            </w:r>
            <w:r w:rsidRPr="008A24DC">
              <w:rPr>
                <w:rFonts w:hint="eastAsia"/>
              </w:rPr>
              <w:t>許可</w:t>
            </w:r>
            <w:r>
              <w:rPr>
                <w:rFonts w:hint="eastAsia"/>
              </w:rPr>
              <w:t>等</w:t>
            </w:r>
          </w:p>
        </w:tc>
        <w:tc>
          <w:tcPr>
            <w:tcW w:w="1134" w:type="dxa"/>
            <w:shd w:val="clear" w:color="auto" w:fill="auto"/>
            <w:vAlign w:val="center"/>
          </w:tcPr>
          <w:p w14:paraId="6B40F83B" w14:textId="77777777" w:rsidR="00DF034B" w:rsidRDefault="00DF034B" w:rsidP="0039295B">
            <w:pPr>
              <w:pStyle w:val="af4"/>
              <w:ind w:right="33"/>
              <w:jc w:val="left"/>
            </w:pPr>
            <w:r w:rsidRPr="0071046E">
              <w:rPr>
                <w:rFonts w:hint="eastAsia"/>
              </w:rPr>
              <w:t>□有</w:t>
            </w:r>
          </w:p>
          <w:p w14:paraId="367FF1A9" w14:textId="77777777" w:rsidR="00DF034B" w:rsidRDefault="00DF034B" w:rsidP="0039295B">
            <w:pPr>
              <w:pStyle w:val="af4"/>
              <w:ind w:right="33"/>
              <w:jc w:val="left"/>
            </w:pPr>
            <w:r w:rsidRPr="0071046E">
              <w:rPr>
                <w:rFonts w:hint="eastAsia"/>
              </w:rPr>
              <w:t>□無</w:t>
            </w:r>
          </w:p>
          <w:p w14:paraId="6566AE8B"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2F42F5A5" w14:textId="77777777" w:rsidR="00DF034B" w:rsidRDefault="00DF034B" w:rsidP="0039295B">
            <w:pPr>
              <w:pStyle w:val="af4"/>
              <w:ind w:right="33"/>
              <w:jc w:val="left"/>
            </w:pPr>
            <w:r>
              <w:rPr>
                <w:rFonts w:hint="eastAsia"/>
              </w:rPr>
              <w:t>□手続済</w:t>
            </w:r>
          </w:p>
          <w:p w14:paraId="36D68B0A" w14:textId="77777777" w:rsidR="00DF034B" w:rsidRDefault="00DF034B" w:rsidP="0039295B">
            <w:pPr>
              <w:pStyle w:val="af4"/>
              <w:ind w:right="33"/>
              <w:jc w:val="left"/>
            </w:pPr>
            <w:r>
              <w:rPr>
                <w:rFonts w:hint="eastAsia"/>
              </w:rPr>
              <w:t>□手続中</w:t>
            </w:r>
          </w:p>
          <w:p w14:paraId="5FA0DF24" w14:textId="77777777" w:rsidR="00DF034B" w:rsidRDefault="00DF034B" w:rsidP="0039295B">
            <w:pPr>
              <w:pStyle w:val="af4"/>
              <w:ind w:right="33"/>
              <w:jc w:val="left"/>
            </w:pPr>
            <w:r>
              <w:rPr>
                <w:rFonts w:hint="eastAsia"/>
              </w:rPr>
              <w:t>□手続予定</w:t>
            </w:r>
          </w:p>
          <w:p w14:paraId="399D401F" w14:textId="77777777" w:rsidR="00DF034B" w:rsidRDefault="00DF034B" w:rsidP="0039295B">
            <w:pPr>
              <w:pStyle w:val="af4"/>
              <w:ind w:right="33"/>
            </w:pPr>
            <w:r>
              <w:rPr>
                <w:rFonts w:hint="eastAsia"/>
              </w:rPr>
              <w:t>(</w:t>
            </w:r>
            <w:r>
              <w:rPr>
                <w:rFonts w:hint="eastAsia"/>
              </w:rPr>
              <w:t>平成　　年月予定</w:t>
            </w:r>
            <w:r>
              <w:rPr>
                <w:rFonts w:hint="eastAsia"/>
              </w:rPr>
              <w:t>)</w:t>
            </w:r>
          </w:p>
          <w:p w14:paraId="60B1A925" w14:textId="77777777" w:rsidR="00DF034B" w:rsidRPr="00AD59F8" w:rsidRDefault="00DF034B" w:rsidP="0039295B">
            <w:pPr>
              <w:pStyle w:val="af4"/>
              <w:spacing w:line="60" w:lineRule="exact"/>
              <w:ind w:right="34"/>
            </w:pPr>
          </w:p>
        </w:tc>
        <w:tc>
          <w:tcPr>
            <w:tcW w:w="3084" w:type="dxa"/>
            <w:shd w:val="clear" w:color="auto" w:fill="auto"/>
          </w:tcPr>
          <w:p w14:paraId="1AB2E003" w14:textId="77777777" w:rsidR="00DF034B" w:rsidRPr="00042F29" w:rsidRDefault="00DF034B" w:rsidP="0039295B">
            <w:pPr>
              <w:pStyle w:val="af4"/>
              <w:ind w:right="33"/>
              <w:jc w:val="left"/>
            </w:pPr>
          </w:p>
        </w:tc>
      </w:tr>
      <w:tr w:rsidR="00DF034B" w:rsidRPr="00042F29" w14:paraId="74C60A69" w14:textId="77777777" w:rsidTr="0039295B">
        <w:trPr>
          <w:trHeight w:val="289"/>
        </w:trPr>
        <w:tc>
          <w:tcPr>
            <w:tcW w:w="567" w:type="dxa"/>
            <w:vAlign w:val="center"/>
          </w:tcPr>
          <w:p w14:paraId="0B087BB3" w14:textId="77777777" w:rsidR="00DF034B" w:rsidRPr="00213046" w:rsidRDefault="00DF034B" w:rsidP="0039295B">
            <w:pPr>
              <w:pStyle w:val="af4"/>
              <w:jc w:val="center"/>
              <w:rPr>
                <w:rFonts w:ascii="ＭＳ 明朝" w:hAnsi="ＭＳ 明朝"/>
              </w:rPr>
            </w:pPr>
            <w:r>
              <w:rPr>
                <w:rFonts w:ascii="ＭＳ 明朝" w:hAnsi="ＭＳ 明朝" w:hint="eastAsia"/>
              </w:rPr>
              <w:t>18</w:t>
            </w:r>
          </w:p>
        </w:tc>
        <w:tc>
          <w:tcPr>
            <w:tcW w:w="4111" w:type="dxa"/>
            <w:shd w:val="clear" w:color="auto" w:fill="auto"/>
            <w:vAlign w:val="center"/>
          </w:tcPr>
          <w:p w14:paraId="5F7E49CF" w14:textId="77777777" w:rsidR="00DF034B" w:rsidRDefault="00DF034B" w:rsidP="0039295B">
            <w:pPr>
              <w:pStyle w:val="af4"/>
              <w:jc w:val="both"/>
            </w:pPr>
            <w:r w:rsidRPr="00451249">
              <w:rPr>
                <w:rFonts w:hint="eastAsia"/>
              </w:rPr>
              <w:t>鳥獣の保護及び管理並びに狩猟の適正化</w:t>
            </w:r>
          </w:p>
          <w:p w14:paraId="0AE2647E" w14:textId="77777777" w:rsidR="00DF034B" w:rsidRDefault="00DF034B" w:rsidP="0039295B">
            <w:pPr>
              <w:pStyle w:val="af4"/>
              <w:jc w:val="both"/>
            </w:pPr>
            <w:r w:rsidRPr="00451249">
              <w:rPr>
                <w:rFonts w:hint="eastAsia"/>
              </w:rPr>
              <w:t>に関する法律</w:t>
            </w:r>
            <w:r>
              <w:rPr>
                <w:rFonts w:hint="eastAsia"/>
              </w:rPr>
              <w:t>に基づく</w:t>
            </w:r>
            <w:r w:rsidRPr="00443105">
              <w:rPr>
                <w:rFonts w:hint="eastAsia"/>
              </w:rPr>
              <w:t>鳥獣保護区の</w:t>
            </w:r>
          </w:p>
          <w:p w14:paraId="2A35E488" w14:textId="77777777" w:rsidR="00DF034B" w:rsidRPr="00D471A9" w:rsidRDefault="00DF034B" w:rsidP="0039295B">
            <w:pPr>
              <w:pStyle w:val="af4"/>
              <w:jc w:val="both"/>
            </w:pPr>
            <w:r w:rsidRPr="00451249">
              <w:rPr>
                <w:rFonts w:hint="eastAsia"/>
              </w:rPr>
              <w:t>特別保護地区</w:t>
            </w:r>
            <w:r>
              <w:rPr>
                <w:rFonts w:hint="eastAsia"/>
              </w:rPr>
              <w:t>の行為許可</w:t>
            </w:r>
          </w:p>
        </w:tc>
        <w:tc>
          <w:tcPr>
            <w:tcW w:w="1134" w:type="dxa"/>
            <w:shd w:val="clear" w:color="auto" w:fill="auto"/>
            <w:vAlign w:val="center"/>
          </w:tcPr>
          <w:p w14:paraId="708CF611" w14:textId="77777777" w:rsidR="00DF034B" w:rsidRDefault="00DF034B" w:rsidP="0039295B">
            <w:pPr>
              <w:pStyle w:val="af4"/>
              <w:ind w:right="33"/>
              <w:jc w:val="left"/>
            </w:pPr>
            <w:r w:rsidRPr="0071046E">
              <w:rPr>
                <w:rFonts w:hint="eastAsia"/>
              </w:rPr>
              <w:t>□有</w:t>
            </w:r>
          </w:p>
          <w:p w14:paraId="6AC8E103" w14:textId="77777777" w:rsidR="00DF034B" w:rsidRDefault="00DF034B" w:rsidP="0039295B">
            <w:pPr>
              <w:pStyle w:val="af4"/>
              <w:ind w:right="33"/>
              <w:jc w:val="left"/>
            </w:pPr>
            <w:r w:rsidRPr="0071046E">
              <w:rPr>
                <w:rFonts w:hint="eastAsia"/>
              </w:rPr>
              <w:t>□無</w:t>
            </w:r>
          </w:p>
          <w:p w14:paraId="376D0D3A"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6DA13B84" w14:textId="77777777" w:rsidR="00DF034B" w:rsidRDefault="00DF034B" w:rsidP="0039295B">
            <w:pPr>
              <w:pStyle w:val="af4"/>
              <w:ind w:right="33"/>
              <w:jc w:val="left"/>
            </w:pPr>
            <w:r>
              <w:rPr>
                <w:rFonts w:hint="eastAsia"/>
              </w:rPr>
              <w:t>□手続済</w:t>
            </w:r>
          </w:p>
          <w:p w14:paraId="5D7521CD" w14:textId="77777777" w:rsidR="00DF034B" w:rsidRDefault="00DF034B" w:rsidP="0039295B">
            <w:pPr>
              <w:pStyle w:val="af4"/>
              <w:ind w:right="33"/>
              <w:jc w:val="left"/>
            </w:pPr>
            <w:r>
              <w:rPr>
                <w:rFonts w:hint="eastAsia"/>
              </w:rPr>
              <w:t>□手続中</w:t>
            </w:r>
          </w:p>
          <w:p w14:paraId="719E9035" w14:textId="77777777" w:rsidR="00DF034B" w:rsidRDefault="00DF034B" w:rsidP="0039295B">
            <w:pPr>
              <w:pStyle w:val="af4"/>
              <w:ind w:right="33"/>
              <w:jc w:val="left"/>
            </w:pPr>
            <w:r>
              <w:rPr>
                <w:rFonts w:hint="eastAsia"/>
              </w:rPr>
              <w:t>□手続予定</w:t>
            </w:r>
          </w:p>
          <w:p w14:paraId="6B0F402E" w14:textId="77777777" w:rsidR="00DF034B" w:rsidRPr="00AD59F8" w:rsidRDefault="00DF034B" w:rsidP="0039295B">
            <w:pPr>
              <w:pStyle w:val="af4"/>
              <w:ind w:right="33"/>
            </w:pPr>
            <w:r>
              <w:rPr>
                <w:rFonts w:hint="eastAsia"/>
              </w:rPr>
              <w:t>(</w:t>
            </w:r>
            <w:r>
              <w:rPr>
                <w:rFonts w:hint="eastAsia"/>
              </w:rPr>
              <w:t>平成　　年　月予定</w:t>
            </w:r>
            <w:r>
              <w:rPr>
                <w:rFonts w:hint="eastAsia"/>
              </w:rPr>
              <w:t>)</w:t>
            </w:r>
          </w:p>
        </w:tc>
        <w:tc>
          <w:tcPr>
            <w:tcW w:w="3084" w:type="dxa"/>
            <w:shd w:val="clear" w:color="auto" w:fill="auto"/>
          </w:tcPr>
          <w:p w14:paraId="431E1986" w14:textId="77777777" w:rsidR="00DF034B" w:rsidRPr="00042F29" w:rsidRDefault="00DF034B" w:rsidP="0039295B">
            <w:pPr>
              <w:pStyle w:val="af4"/>
              <w:ind w:right="33"/>
              <w:jc w:val="left"/>
            </w:pPr>
          </w:p>
        </w:tc>
      </w:tr>
      <w:tr w:rsidR="00DF034B" w:rsidRPr="00042F29" w14:paraId="4E9C771C" w14:textId="77777777" w:rsidTr="0039295B">
        <w:trPr>
          <w:trHeight w:val="682"/>
        </w:trPr>
        <w:tc>
          <w:tcPr>
            <w:tcW w:w="567" w:type="dxa"/>
            <w:vAlign w:val="center"/>
          </w:tcPr>
          <w:p w14:paraId="6C8A4B16" w14:textId="77777777" w:rsidR="00DF034B" w:rsidRPr="00213046" w:rsidRDefault="00DF034B" w:rsidP="0039295B">
            <w:pPr>
              <w:pStyle w:val="af4"/>
              <w:ind w:left="210" w:hangingChars="100" w:hanging="210"/>
              <w:jc w:val="center"/>
              <w:rPr>
                <w:rFonts w:ascii="ＭＳ 明朝" w:hAnsi="ＭＳ 明朝"/>
              </w:rPr>
            </w:pPr>
            <w:r>
              <w:rPr>
                <w:rFonts w:ascii="ＭＳ 明朝" w:hAnsi="ＭＳ 明朝" w:hint="eastAsia"/>
              </w:rPr>
              <w:t>19</w:t>
            </w:r>
          </w:p>
        </w:tc>
        <w:tc>
          <w:tcPr>
            <w:tcW w:w="4111" w:type="dxa"/>
            <w:shd w:val="clear" w:color="auto" w:fill="auto"/>
            <w:vAlign w:val="center"/>
          </w:tcPr>
          <w:p w14:paraId="106F8F65" w14:textId="77777777" w:rsidR="00DF034B" w:rsidRDefault="00DF034B" w:rsidP="0039295B">
            <w:pPr>
              <w:pStyle w:val="af4"/>
              <w:ind w:left="210" w:hangingChars="100" w:hanging="210"/>
              <w:jc w:val="both"/>
              <w:rPr>
                <w:rFonts w:ascii="ＭＳ 明朝" w:hAnsi="ＭＳ 明朝"/>
              </w:rPr>
            </w:pPr>
            <w:r w:rsidRPr="00042F29">
              <w:rPr>
                <w:rFonts w:ascii="ＭＳ 明朝" w:hAnsi="ＭＳ 明朝" w:hint="eastAsia"/>
              </w:rPr>
              <w:t>環境影</w:t>
            </w:r>
            <w:r>
              <w:rPr>
                <w:rFonts w:ascii="ＭＳ 明朝" w:hAnsi="ＭＳ 明朝" w:hint="eastAsia"/>
              </w:rPr>
              <w:t>響評価法・条例に係る環境影響</w:t>
            </w:r>
          </w:p>
          <w:p w14:paraId="22DCC7AC" w14:textId="77777777" w:rsidR="00DF034B" w:rsidRDefault="00DF034B" w:rsidP="0039295B">
            <w:pPr>
              <w:pStyle w:val="af4"/>
              <w:ind w:left="210" w:hangingChars="100" w:hanging="210"/>
              <w:jc w:val="both"/>
              <w:rPr>
                <w:rFonts w:ascii="ＭＳ 明朝" w:hAnsi="ＭＳ 明朝"/>
              </w:rPr>
            </w:pPr>
            <w:r>
              <w:rPr>
                <w:rFonts w:ascii="ＭＳ 明朝" w:hAnsi="ＭＳ 明朝" w:hint="eastAsia"/>
              </w:rPr>
              <w:t>評価</w:t>
            </w:r>
            <w:r w:rsidRPr="00042F29">
              <w:rPr>
                <w:rFonts w:ascii="ＭＳ 明朝" w:hAnsi="ＭＳ 明朝" w:hint="eastAsia"/>
              </w:rPr>
              <w:t>手続</w:t>
            </w:r>
          </w:p>
          <w:p w14:paraId="0AE4CAE2" w14:textId="77777777" w:rsidR="00DF034B" w:rsidRDefault="00DF034B" w:rsidP="0039295B">
            <w:pPr>
              <w:pStyle w:val="af4"/>
              <w:jc w:val="left"/>
              <w:rPr>
                <w:rFonts w:ascii="ＭＳ 明朝" w:hAnsi="ＭＳ 明朝"/>
              </w:rPr>
            </w:pPr>
            <w:r>
              <w:rPr>
                <w:rFonts w:ascii="ＭＳ 明朝" w:hAnsi="ＭＳ 明朝" w:hint="eastAsia"/>
              </w:rPr>
              <w:t>(環境影響手続における事業名称：      )</w:t>
            </w:r>
          </w:p>
          <w:p w14:paraId="0647F8D3" w14:textId="77777777" w:rsidR="00DF034B" w:rsidRPr="00874B1D" w:rsidRDefault="00DF034B" w:rsidP="0039295B">
            <w:pPr>
              <w:pStyle w:val="af4"/>
              <w:jc w:val="left"/>
              <w:rPr>
                <w:rFonts w:ascii="ＭＳ 明朝" w:hAnsi="ＭＳ 明朝"/>
              </w:rPr>
            </w:pPr>
            <w:r>
              <w:rPr>
                <w:rFonts w:ascii="ＭＳ 明朝" w:hAnsi="ＭＳ 明朝"/>
              </w:rPr>
              <w:t xml:space="preserve">                                     </w:t>
            </w:r>
          </w:p>
        </w:tc>
        <w:tc>
          <w:tcPr>
            <w:tcW w:w="1134" w:type="dxa"/>
            <w:shd w:val="clear" w:color="auto" w:fill="auto"/>
            <w:vAlign w:val="center"/>
          </w:tcPr>
          <w:p w14:paraId="12217D63" w14:textId="77777777" w:rsidR="00DF034B" w:rsidRDefault="00DF034B" w:rsidP="0039295B">
            <w:pPr>
              <w:pStyle w:val="af4"/>
              <w:ind w:right="33"/>
              <w:jc w:val="left"/>
            </w:pPr>
            <w:r w:rsidRPr="0071046E">
              <w:rPr>
                <w:rFonts w:hint="eastAsia"/>
              </w:rPr>
              <w:t>□有</w:t>
            </w:r>
          </w:p>
          <w:p w14:paraId="29D4046D" w14:textId="77777777" w:rsidR="00DF034B" w:rsidRDefault="00DF034B" w:rsidP="0039295B">
            <w:pPr>
              <w:pStyle w:val="af4"/>
              <w:ind w:right="33"/>
              <w:jc w:val="left"/>
            </w:pPr>
            <w:r w:rsidRPr="0071046E">
              <w:rPr>
                <w:rFonts w:hint="eastAsia"/>
              </w:rPr>
              <w:t>□無</w:t>
            </w:r>
          </w:p>
          <w:p w14:paraId="45BA8BAF"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208D9A5C" w14:textId="77777777" w:rsidR="00DF034B" w:rsidRDefault="00DF034B" w:rsidP="0039295B">
            <w:pPr>
              <w:pStyle w:val="af4"/>
              <w:ind w:right="33"/>
              <w:jc w:val="left"/>
            </w:pPr>
            <w:r>
              <w:rPr>
                <w:rFonts w:hint="eastAsia"/>
              </w:rPr>
              <w:t>□手続済</w:t>
            </w:r>
          </w:p>
          <w:p w14:paraId="73677078" w14:textId="77777777" w:rsidR="00DF034B" w:rsidRDefault="00DF034B" w:rsidP="0039295B">
            <w:pPr>
              <w:pStyle w:val="af4"/>
              <w:ind w:right="33"/>
              <w:jc w:val="left"/>
            </w:pPr>
            <w:r>
              <w:rPr>
                <w:rFonts w:hint="eastAsia"/>
              </w:rPr>
              <w:t>□手続中</w:t>
            </w:r>
          </w:p>
          <w:p w14:paraId="62529C82" w14:textId="77777777" w:rsidR="00DF034B" w:rsidRDefault="00DF034B" w:rsidP="0039295B">
            <w:pPr>
              <w:pStyle w:val="af4"/>
              <w:ind w:right="33"/>
              <w:jc w:val="left"/>
            </w:pPr>
            <w:r>
              <w:rPr>
                <w:rFonts w:hint="eastAsia"/>
              </w:rPr>
              <w:t>□手続予定</w:t>
            </w:r>
          </w:p>
          <w:p w14:paraId="164B1D3E" w14:textId="77777777" w:rsidR="00DF034B" w:rsidRPr="0071046E" w:rsidRDefault="00DF034B" w:rsidP="0039295B">
            <w:pPr>
              <w:pStyle w:val="af4"/>
              <w:ind w:right="33"/>
            </w:pPr>
            <w:r>
              <w:rPr>
                <w:rFonts w:hint="eastAsia"/>
              </w:rPr>
              <w:t>(</w:t>
            </w:r>
            <w:r>
              <w:rPr>
                <w:rFonts w:hint="eastAsia"/>
              </w:rPr>
              <w:t>平成　　年月予定</w:t>
            </w:r>
            <w:r>
              <w:rPr>
                <w:rFonts w:hint="eastAsia"/>
              </w:rPr>
              <w:t>)</w:t>
            </w:r>
          </w:p>
        </w:tc>
        <w:tc>
          <w:tcPr>
            <w:tcW w:w="3084" w:type="dxa"/>
            <w:shd w:val="clear" w:color="auto" w:fill="auto"/>
          </w:tcPr>
          <w:p w14:paraId="5AAD8A38" w14:textId="77777777" w:rsidR="00DF034B" w:rsidRPr="00042F29" w:rsidRDefault="00DF034B" w:rsidP="0039295B">
            <w:pPr>
              <w:pStyle w:val="af4"/>
              <w:ind w:right="33"/>
              <w:jc w:val="left"/>
            </w:pPr>
          </w:p>
        </w:tc>
      </w:tr>
      <w:tr w:rsidR="00DF034B" w:rsidRPr="00042F29" w14:paraId="37E7E145" w14:textId="77777777" w:rsidTr="0039295B">
        <w:trPr>
          <w:trHeight w:val="442"/>
        </w:trPr>
        <w:tc>
          <w:tcPr>
            <w:tcW w:w="567" w:type="dxa"/>
            <w:vAlign w:val="center"/>
          </w:tcPr>
          <w:p w14:paraId="6392552C" w14:textId="77777777" w:rsidR="00DF034B" w:rsidRPr="00213046" w:rsidRDefault="00DF034B" w:rsidP="0039295B">
            <w:pPr>
              <w:pStyle w:val="af4"/>
              <w:ind w:right="33"/>
              <w:jc w:val="center"/>
              <w:rPr>
                <w:rFonts w:ascii="ＭＳ 明朝" w:hAnsi="ＭＳ 明朝"/>
              </w:rPr>
            </w:pPr>
            <w:r>
              <w:rPr>
                <w:rFonts w:ascii="ＭＳ 明朝" w:hAnsi="ＭＳ 明朝" w:hint="eastAsia"/>
              </w:rPr>
              <w:t>20</w:t>
            </w:r>
          </w:p>
        </w:tc>
        <w:tc>
          <w:tcPr>
            <w:tcW w:w="4111" w:type="dxa"/>
            <w:shd w:val="clear" w:color="auto" w:fill="auto"/>
            <w:vAlign w:val="center"/>
          </w:tcPr>
          <w:p w14:paraId="7FDA5751" w14:textId="77777777" w:rsidR="00DF034B" w:rsidRPr="00042F29" w:rsidRDefault="00DF034B" w:rsidP="0039295B">
            <w:pPr>
              <w:pStyle w:val="af4"/>
              <w:ind w:right="33"/>
              <w:jc w:val="both"/>
              <w:rPr>
                <w:rFonts w:ascii="ＭＳ 明朝" w:hAnsi="ＭＳ 明朝"/>
              </w:rPr>
            </w:pPr>
            <w:r>
              <w:rPr>
                <w:rFonts w:ascii="ＭＳ 明朝" w:hAnsi="ＭＳ 明朝" w:hint="eastAsia"/>
              </w:rPr>
              <w:t>その他の法律・条例に係る手続（注４</w:t>
            </w:r>
            <w:r w:rsidRPr="00042F29">
              <w:rPr>
                <w:rFonts w:ascii="ＭＳ 明朝" w:hAnsi="ＭＳ 明朝" w:hint="eastAsia"/>
              </w:rPr>
              <w:t>）</w:t>
            </w:r>
          </w:p>
          <w:p w14:paraId="7654B290" w14:textId="77777777" w:rsidR="00DF034B" w:rsidRPr="00042F29" w:rsidRDefault="00DF034B" w:rsidP="0039295B">
            <w:pPr>
              <w:pStyle w:val="af4"/>
              <w:ind w:right="33"/>
              <w:jc w:val="both"/>
              <w:rPr>
                <w:rFonts w:ascii="ＭＳ 明朝" w:hAnsi="ＭＳ 明朝"/>
              </w:rPr>
            </w:pPr>
            <w:r w:rsidRPr="00042F29">
              <w:rPr>
                <w:rFonts w:ascii="ＭＳ 明朝" w:hAnsi="ＭＳ 明朝" w:hint="eastAsia"/>
              </w:rPr>
              <w:t xml:space="preserve">（法令名：　　　　　　　</w:t>
            </w:r>
            <w:r>
              <w:rPr>
                <w:rFonts w:ascii="ＭＳ 明朝" w:hAnsi="ＭＳ 明朝" w:hint="eastAsia"/>
              </w:rPr>
              <w:t xml:space="preserve">　</w:t>
            </w:r>
            <w:r w:rsidRPr="00042F29">
              <w:rPr>
                <w:rFonts w:ascii="ＭＳ 明朝" w:hAnsi="ＭＳ 明朝" w:hint="eastAsia"/>
              </w:rPr>
              <w:t xml:space="preserve">　　</w:t>
            </w:r>
            <w:r>
              <w:rPr>
                <w:rFonts w:ascii="ＭＳ 明朝" w:hAnsi="ＭＳ 明朝" w:hint="eastAsia"/>
              </w:rPr>
              <w:t xml:space="preserve">     </w:t>
            </w:r>
            <w:r w:rsidRPr="00042F29">
              <w:rPr>
                <w:rFonts w:ascii="ＭＳ 明朝" w:hAnsi="ＭＳ 明朝" w:hint="eastAsia"/>
              </w:rPr>
              <w:t>）</w:t>
            </w:r>
          </w:p>
        </w:tc>
        <w:tc>
          <w:tcPr>
            <w:tcW w:w="1134" w:type="dxa"/>
            <w:shd w:val="clear" w:color="auto" w:fill="auto"/>
            <w:vAlign w:val="center"/>
          </w:tcPr>
          <w:p w14:paraId="2A532D22" w14:textId="77777777" w:rsidR="00DF034B" w:rsidRDefault="00DF034B" w:rsidP="0039295B">
            <w:pPr>
              <w:pStyle w:val="af4"/>
              <w:ind w:right="33"/>
              <w:jc w:val="left"/>
            </w:pPr>
            <w:r w:rsidRPr="0071046E">
              <w:rPr>
                <w:rFonts w:hint="eastAsia"/>
              </w:rPr>
              <w:t>□有</w:t>
            </w:r>
          </w:p>
          <w:p w14:paraId="53F73DB4" w14:textId="77777777" w:rsidR="00DF034B" w:rsidRDefault="00DF034B" w:rsidP="0039295B">
            <w:pPr>
              <w:pStyle w:val="af4"/>
              <w:ind w:right="33"/>
              <w:jc w:val="left"/>
            </w:pPr>
            <w:r w:rsidRPr="0071046E">
              <w:rPr>
                <w:rFonts w:hint="eastAsia"/>
              </w:rPr>
              <w:t>□無</w:t>
            </w:r>
          </w:p>
          <w:p w14:paraId="4F06FFC0" w14:textId="77777777" w:rsidR="00DF034B" w:rsidRPr="0071046E" w:rsidRDefault="00DF034B" w:rsidP="0039295B">
            <w:pPr>
              <w:pStyle w:val="af4"/>
              <w:ind w:right="33"/>
              <w:jc w:val="left"/>
            </w:pPr>
            <w:r>
              <w:rPr>
                <w:rFonts w:ascii="ＭＳ 明朝" w:hAnsi="ＭＳ 明朝" w:cs="ＭＳ 明朝" w:hint="eastAsia"/>
              </w:rPr>
              <w:t>□確認中</w:t>
            </w:r>
          </w:p>
        </w:tc>
        <w:tc>
          <w:tcPr>
            <w:tcW w:w="1418" w:type="dxa"/>
          </w:tcPr>
          <w:p w14:paraId="5A8E4F07" w14:textId="77777777" w:rsidR="00DF034B" w:rsidRDefault="00DF034B" w:rsidP="0039295B">
            <w:pPr>
              <w:pStyle w:val="af4"/>
              <w:ind w:right="33"/>
              <w:jc w:val="left"/>
            </w:pPr>
            <w:r>
              <w:rPr>
                <w:rFonts w:hint="eastAsia"/>
              </w:rPr>
              <w:t>□手続済</w:t>
            </w:r>
          </w:p>
          <w:p w14:paraId="207A9710" w14:textId="77777777" w:rsidR="00DF034B" w:rsidRDefault="00DF034B" w:rsidP="0039295B">
            <w:pPr>
              <w:pStyle w:val="af4"/>
              <w:ind w:right="33"/>
              <w:jc w:val="left"/>
            </w:pPr>
            <w:r>
              <w:rPr>
                <w:rFonts w:hint="eastAsia"/>
              </w:rPr>
              <w:t>□手続中</w:t>
            </w:r>
          </w:p>
          <w:p w14:paraId="1A01FA49" w14:textId="77777777" w:rsidR="00DF034B" w:rsidRDefault="00DF034B" w:rsidP="0039295B">
            <w:pPr>
              <w:pStyle w:val="af4"/>
              <w:ind w:right="33"/>
              <w:jc w:val="left"/>
            </w:pPr>
            <w:r>
              <w:rPr>
                <w:rFonts w:hint="eastAsia"/>
              </w:rPr>
              <w:t>□手続予定</w:t>
            </w:r>
          </w:p>
          <w:p w14:paraId="58EB8235" w14:textId="77777777" w:rsidR="00DF034B" w:rsidRPr="0071046E" w:rsidRDefault="00DF034B" w:rsidP="0039295B">
            <w:pPr>
              <w:pStyle w:val="af4"/>
              <w:ind w:right="33"/>
            </w:pPr>
            <w:r>
              <w:rPr>
                <w:rFonts w:hint="eastAsia"/>
              </w:rPr>
              <w:t>(</w:t>
            </w:r>
            <w:r>
              <w:rPr>
                <w:rFonts w:hint="eastAsia"/>
              </w:rPr>
              <w:t>平成　　年　　月予定</w:t>
            </w:r>
            <w:r>
              <w:rPr>
                <w:rFonts w:hint="eastAsia"/>
              </w:rPr>
              <w:t>)</w:t>
            </w:r>
          </w:p>
        </w:tc>
        <w:tc>
          <w:tcPr>
            <w:tcW w:w="3084" w:type="dxa"/>
            <w:shd w:val="clear" w:color="auto" w:fill="auto"/>
          </w:tcPr>
          <w:p w14:paraId="5DEF143A" w14:textId="77777777" w:rsidR="00DF034B" w:rsidRPr="00042F29" w:rsidRDefault="00DF034B" w:rsidP="0039295B">
            <w:pPr>
              <w:pStyle w:val="af4"/>
              <w:ind w:right="33"/>
              <w:jc w:val="left"/>
            </w:pPr>
          </w:p>
        </w:tc>
      </w:tr>
      <w:tr w:rsidR="00DF034B" w:rsidRPr="00042F29" w14:paraId="54D25E07" w14:textId="77777777" w:rsidTr="0039295B">
        <w:trPr>
          <w:trHeight w:val="442"/>
        </w:trPr>
        <w:tc>
          <w:tcPr>
            <w:tcW w:w="10314" w:type="dxa"/>
            <w:gridSpan w:val="5"/>
            <w:shd w:val="clear" w:color="auto" w:fill="D9D9D9"/>
          </w:tcPr>
          <w:p w14:paraId="55B9D2A1" w14:textId="77777777" w:rsidR="00DF034B" w:rsidRPr="0071046E" w:rsidRDefault="00DF034B" w:rsidP="0039295B">
            <w:pPr>
              <w:pStyle w:val="af4"/>
              <w:ind w:right="33"/>
              <w:jc w:val="left"/>
            </w:pPr>
            <w:r>
              <w:rPr>
                <w:rFonts w:hint="eastAsia"/>
              </w:rPr>
              <w:t>上記以外の相談先（部署名）（注５）</w:t>
            </w:r>
          </w:p>
        </w:tc>
      </w:tr>
      <w:tr w:rsidR="00DF034B" w:rsidRPr="00042F29" w14:paraId="0A621754" w14:textId="77777777" w:rsidTr="0039295B">
        <w:trPr>
          <w:trHeight w:val="1550"/>
        </w:trPr>
        <w:tc>
          <w:tcPr>
            <w:tcW w:w="10314" w:type="dxa"/>
            <w:gridSpan w:val="5"/>
          </w:tcPr>
          <w:p w14:paraId="256E0FD5" w14:textId="77777777" w:rsidR="00DF034B" w:rsidRPr="0071046E" w:rsidRDefault="00DF034B" w:rsidP="0039295B">
            <w:pPr>
              <w:pStyle w:val="af4"/>
              <w:ind w:right="33"/>
              <w:jc w:val="left"/>
            </w:pPr>
          </w:p>
        </w:tc>
      </w:tr>
    </w:tbl>
    <w:p w14:paraId="7025A6C9" w14:textId="77777777" w:rsidR="00DF034B" w:rsidRDefault="00DF034B" w:rsidP="00DF034B">
      <w:pPr>
        <w:pStyle w:val="af4"/>
        <w:tabs>
          <w:tab w:val="left" w:pos="851"/>
        </w:tabs>
        <w:ind w:right="-2"/>
        <w:jc w:val="both"/>
      </w:pPr>
    </w:p>
    <w:p w14:paraId="6F7C72D7" w14:textId="77777777" w:rsidR="00DF034B" w:rsidRPr="007F4E10" w:rsidRDefault="00DF034B" w:rsidP="00DF034B">
      <w:pPr>
        <w:pStyle w:val="af4"/>
        <w:ind w:left="850" w:right="-2" w:hangingChars="405" w:hanging="850"/>
        <w:jc w:val="both"/>
      </w:pPr>
      <w:r w:rsidRPr="007F4E10">
        <w:rPr>
          <w:rFonts w:hint="eastAsia"/>
        </w:rPr>
        <w:t>３．自治体に対する事業計画の相談及び説明の結果（入札対象区分等のみ）（注６）</w:t>
      </w:r>
    </w:p>
    <w:p w14:paraId="144E8BD5" w14:textId="77777777" w:rsidR="00DF034B" w:rsidRPr="007F4E10" w:rsidRDefault="00DF034B" w:rsidP="00DF034B">
      <w:pPr>
        <w:pStyle w:val="af4"/>
        <w:ind w:left="850" w:right="-2" w:hangingChars="405" w:hanging="850"/>
        <w:jc w:val="both"/>
      </w:pPr>
    </w:p>
    <w:p w14:paraId="2457293F" w14:textId="77777777" w:rsidR="00DF034B" w:rsidRDefault="00DF034B" w:rsidP="00DF034B">
      <w:pPr>
        <w:pStyle w:val="af4"/>
        <w:tabs>
          <w:tab w:val="left" w:pos="851"/>
        </w:tabs>
        <w:ind w:right="-2" w:firstLineChars="100" w:firstLine="210"/>
        <w:jc w:val="both"/>
      </w:pPr>
      <w:r w:rsidRPr="007F4E10">
        <w:rPr>
          <w:rFonts w:hint="eastAsia"/>
        </w:rPr>
        <w:t>自治体に対する事業計画の相談及び説明の結果について、別紙の通り報告致します。</w:t>
      </w:r>
    </w:p>
    <w:p w14:paraId="3ED61893" w14:textId="77777777" w:rsidR="00DF034B" w:rsidRPr="00FD4DA6" w:rsidRDefault="00DF034B" w:rsidP="00DF034B">
      <w:pPr>
        <w:pStyle w:val="af4"/>
        <w:tabs>
          <w:tab w:val="left" w:pos="851"/>
        </w:tabs>
        <w:ind w:right="-2"/>
        <w:jc w:val="both"/>
      </w:pPr>
      <w:r w:rsidRPr="00001F26">
        <w:br w:type="page"/>
      </w:r>
      <w:r w:rsidRPr="00FD4DA6">
        <w:rPr>
          <w:rFonts w:hint="eastAsia"/>
        </w:rPr>
        <w:lastRenderedPageBreak/>
        <w:t>（注１）認定申請に係る発電設備の情報を記載すること</w:t>
      </w:r>
      <w:r>
        <w:rPr>
          <w:rFonts w:hint="eastAsia"/>
        </w:rPr>
        <w:t>。</w:t>
      </w:r>
    </w:p>
    <w:p w14:paraId="36798C34" w14:textId="77777777" w:rsidR="00DF034B" w:rsidRDefault="00DF034B" w:rsidP="00DF034B">
      <w:pPr>
        <w:suppressAutoHyphens/>
        <w:autoSpaceDE w:val="0"/>
        <w:autoSpaceDN w:val="0"/>
        <w:ind w:left="851" w:hanging="851"/>
        <w:textAlignment w:val="baseline"/>
        <w:rPr>
          <w:rFonts w:ascii="ＭＳ 明朝" w:hAnsi="ＭＳ 明朝" w:cs="ＭＳ 明朝"/>
          <w:color w:val="000000"/>
          <w:kern w:val="0"/>
          <w:szCs w:val="21"/>
        </w:rPr>
      </w:pPr>
      <w:r w:rsidRPr="00E457FA">
        <w:rPr>
          <w:rFonts w:ascii="ＭＳ 明朝" w:hAnsi="ＭＳ 明朝" w:cs="ＭＳ 明朝" w:hint="eastAsia"/>
          <w:color w:val="000000"/>
          <w:kern w:val="0"/>
          <w:szCs w:val="21"/>
        </w:rPr>
        <w:t>（注</w:t>
      </w:r>
      <w:r>
        <w:rPr>
          <w:rFonts w:ascii="ＭＳ 明朝" w:hAnsi="ＭＳ 明朝" w:cs="ＭＳ 明朝" w:hint="eastAsia"/>
          <w:color w:val="000000"/>
          <w:kern w:val="0"/>
          <w:szCs w:val="21"/>
        </w:rPr>
        <w:t>２</w:t>
      </w:r>
      <w:r w:rsidRPr="00E457FA">
        <w:rPr>
          <w:rFonts w:ascii="ＭＳ 明朝" w:hAnsi="ＭＳ 明朝" w:cs="ＭＳ 明朝" w:hint="eastAsia"/>
          <w:color w:val="000000"/>
          <w:kern w:val="0"/>
          <w:szCs w:val="21"/>
        </w:rPr>
        <w:t>）発電設備の区分は次の表に掲げる記号にて記載すること。</w:t>
      </w:r>
      <w:r>
        <w:rPr>
          <w:rFonts w:ascii="ＭＳ 明朝" w:hAnsi="ＭＳ 明朝" w:cs="ＭＳ 明朝" w:hint="eastAsia"/>
          <w:color w:val="000000"/>
          <w:kern w:val="0"/>
          <w:szCs w:val="21"/>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5953"/>
        <w:gridCol w:w="2580"/>
      </w:tblGrid>
      <w:tr w:rsidR="00DF034B" w:rsidRPr="008C7648" w14:paraId="1BB2DA0F" w14:textId="77777777" w:rsidTr="0039295B">
        <w:trPr>
          <w:jc w:val="right"/>
        </w:trPr>
        <w:tc>
          <w:tcPr>
            <w:tcW w:w="668" w:type="dxa"/>
            <w:shd w:val="clear" w:color="auto" w:fill="auto"/>
          </w:tcPr>
          <w:p w14:paraId="700487B2" w14:textId="77777777" w:rsidR="00DF034B" w:rsidRPr="008C7648" w:rsidRDefault="00DF034B" w:rsidP="0039295B">
            <w:pPr>
              <w:suppressAutoHyphens/>
              <w:autoSpaceDE w:val="0"/>
              <w:autoSpaceDN w:val="0"/>
              <w:spacing w:line="209" w:lineRule="exact"/>
              <w:jc w:val="center"/>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記号</w:t>
            </w:r>
          </w:p>
        </w:tc>
        <w:tc>
          <w:tcPr>
            <w:tcW w:w="5953" w:type="dxa"/>
            <w:shd w:val="clear" w:color="auto" w:fill="auto"/>
          </w:tcPr>
          <w:p w14:paraId="78D6AB93" w14:textId="77777777" w:rsidR="00DF034B" w:rsidRPr="008C7648" w:rsidRDefault="00DF034B" w:rsidP="0039295B">
            <w:pPr>
              <w:suppressAutoHyphens/>
              <w:autoSpaceDE w:val="0"/>
              <w:autoSpaceDN w:val="0"/>
              <w:spacing w:line="209" w:lineRule="exact"/>
              <w:jc w:val="center"/>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発電設備</w:t>
            </w:r>
          </w:p>
        </w:tc>
        <w:tc>
          <w:tcPr>
            <w:tcW w:w="2580" w:type="dxa"/>
            <w:shd w:val="clear" w:color="auto" w:fill="auto"/>
          </w:tcPr>
          <w:p w14:paraId="5E81269A" w14:textId="77777777" w:rsidR="00DF034B" w:rsidRPr="008C7648" w:rsidRDefault="00DF034B" w:rsidP="0039295B">
            <w:pPr>
              <w:suppressAutoHyphens/>
              <w:autoSpaceDE w:val="0"/>
              <w:autoSpaceDN w:val="0"/>
              <w:spacing w:line="209" w:lineRule="exact"/>
              <w:jc w:val="center"/>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出力</w:t>
            </w:r>
          </w:p>
        </w:tc>
      </w:tr>
      <w:tr w:rsidR="00DF034B" w:rsidRPr="008C7648" w14:paraId="52415DDE" w14:textId="77777777" w:rsidTr="0039295B">
        <w:trPr>
          <w:jc w:val="right"/>
        </w:trPr>
        <w:tc>
          <w:tcPr>
            <w:tcW w:w="668" w:type="dxa"/>
            <w:shd w:val="clear" w:color="auto" w:fill="auto"/>
          </w:tcPr>
          <w:p w14:paraId="37642B72"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Ｓ</w:t>
            </w:r>
          </w:p>
        </w:tc>
        <w:tc>
          <w:tcPr>
            <w:tcW w:w="5953" w:type="dxa"/>
            <w:shd w:val="clear" w:color="auto" w:fill="auto"/>
          </w:tcPr>
          <w:p w14:paraId="18E37E85"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太陽光発電設備のみ</w:t>
            </w:r>
          </w:p>
        </w:tc>
        <w:tc>
          <w:tcPr>
            <w:tcW w:w="2580" w:type="dxa"/>
            <w:shd w:val="clear" w:color="auto" w:fill="auto"/>
          </w:tcPr>
          <w:p w14:paraId="6A798071"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10kW未満</w:t>
            </w:r>
          </w:p>
        </w:tc>
      </w:tr>
      <w:tr w:rsidR="00DF034B" w:rsidRPr="008C7648" w14:paraId="3A601C28" w14:textId="77777777" w:rsidTr="0039295B">
        <w:trPr>
          <w:jc w:val="right"/>
        </w:trPr>
        <w:tc>
          <w:tcPr>
            <w:tcW w:w="668" w:type="dxa"/>
            <w:shd w:val="clear" w:color="auto" w:fill="auto"/>
          </w:tcPr>
          <w:p w14:paraId="30BB004A"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Ｔ</w:t>
            </w:r>
          </w:p>
        </w:tc>
        <w:tc>
          <w:tcPr>
            <w:tcW w:w="5953" w:type="dxa"/>
            <w:shd w:val="clear" w:color="auto" w:fill="auto"/>
          </w:tcPr>
          <w:p w14:paraId="1106ED47"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太陽光発電設備（ダブル発電）</w:t>
            </w:r>
          </w:p>
        </w:tc>
        <w:tc>
          <w:tcPr>
            <w:tcW w:w="2580" w:type="dxa"/>
            <w:shd w:val="clear" w:color="auto" w:fill="auto"/>
          </w:tcPr>
          <w:p w14:paraId="51C980D4"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10kW未満</w:t>
            </w:r>
          </w:p>
        </w:tc>
      </w:tr>
      <w:tr w:rsidR="00DF034B" w:rsidRPr="008C7648" w14:paraId="3523F613" w14:textId="77777777" w:rsidTr="0039295B">
        <w:trPr>
          <w:jc w:val="right"/>
        </w:trPr>
        <w:tc>
          <w:tcPr>
            <w:tcW w:w="668" w:type="dxa"/>
            <w:vMerge w:val="restart"/>
            <w:shd w:val="clear" w:color="auto" w:fill="auto"/>
          </w:tcPr>
          <w:p w14:paraId="14250DE4"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p>
          <w:p w14:paraId="6C9291C2"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Ａ</w:t>
            </w:r>
          </w:p>
          <w:p w14:paraId="4DEEA694"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57795335"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太陽光発電設備</w:t>
            </w:r>
          </w:p>
        </w:tc>
        <w:tc>
          <w:tcPr>
            <w:tcW w:w="2580" w:type="dxa"/>
            <w:shd w:val="clear" w:color="auto" w:fill="auto"/>
          </w:tcPr>
          <w:p w14:paraId="6479F11E"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10kW以上</w:t>
            </w:r>
            <w:r>
              <w:rPr>
                <w:rFonts w:ascii="ＭＳ 明朝" w:hAnsi="ＭＳ 明朝" w:cs="ＭＳ 明朝" w:hint="eastAsia"/>
                <w:color w:val="000000"/>
                <w:kern w:val="0"/>
                <w:sz w:val="20"/>
                <w:szCs w:val="20"/>
              </w:rPr>
              <w:t>50kW</w:t>
            </w:r>
            <w:r w:rsidRPr="008C7648">
              <w:rPr>
                <w:rFonts w:ascii="ＭＳ 明朝" w:hAnsi="ＭＳ 明朝" w:cs="ＭＳ 明朝" w:hint="eastAsia"/>
                <w:color w:val="000000"/>
                <w:kern w:val="0"/>
                <w:sz w:val="20"/>
                <w:szCs w:val="20"/>
              </w:rPr>
              <w:t>未満</w:t>
            </w:r>
          </w:p>
        </w:tc>
      </w:tr>
      <w:tr w:rsidR="00DF034B" w:rsidRPr="008C7648" w14:paraId="67294F70" w14:textId="77777777" w:rsidTr="0039295B">
        <w:trPr>
          <w:jc w:val="right"/>
        </w:trPr>
        <w:tc>
          <w:tcPr>
            <w:tcW w:w="668" w:type="dxa"/>
            <w:vMerge/>
            <w:shd w:val="clear" w:color="auto" w:fill="auto"/>
          </w:tcPr>
          <w:p w14:paraId="3FA3F924"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1099A370"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太陽光発電設備</w:t>
            </w:r>
          </w:p>
        </w:tc>
        <w:tc>
          <w:tcPr>
            <w:tcW w:w="2580" w:type="dxa"/>
            <w:shd w:val="clear" w:color="auto" w:fill="auto"/>
          </w:tcPr>
          <w:p w14:paraId="711FAC7E"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50kW以上2,000kW未満</w:t>
            </w:r>
          </w:p>
        </w:tc>
      </w:tr>
      <w:tr w:rsidR="00DF034B" w:rsidRPr="008C7648" w14:paraId="2792B86B" w14:textId="77777777" w:rsidTr="0039295B">
        <w:trPr>
          <w:jc w:val="right"/>
        </w:trPr>
        <w:tc>
          <w:tcPr>
            <w:tcW w:w="668" w:type="dxa"/>
            <w:vMerge/>
            <w:shd w:val="clear" w:color="auto" w:fill="auto"/>
          </w:tcPr>
          <w:p w14:paraId="36D96AA8"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4DDD893F" w14:textId="77777777" w:rsidR="00DF034B"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太陽光発電設備</w:t>
            </w:r>
          </w:p>
        </w:tc>
        <w:tc>
          <w:tcPr>
            <w:tcW w:w="2580" w:type="dxa"/>
            <w:shd w:val="clear" w:color="auto" w:fill="auto"/>
          </w:tcPr>
          <w:p w14:paraId="46E70409" w14:textId="77777777" w:rsidR="00DF034B"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2,000kW以上</w:t>
            </w:r>
          </w:p>
        </w:tc>
      </w:tr>
      <w:tr w:rsidR="00DF034B" w:rsidRPr="008C7648" w14:paraId="7CED56CB" w14:textId="77777777" w:rsidTr="0039295B">
        <w:trPr>
          <w:jc w:val="right"/>
        </w:trPr>
        <w:tc>
          <w:tcPr>
            <w:tcW w:w="668" w:type="dxa"/>
            <w:vMerge w:val="restart"/>
            <w:shd w:val="clear" w:color="auto" w:fill="auto"/>
          </w:tcPr>
          <w:p w14:paraId="42B9B0F8" w14:textId="77777777" w:rsidR="00DF034B" w:rsidRPr="0006705B" w:rsidRDefault="00DF034B" w:rsidP="0039295B">
            <w:pPr>
              <w:suppressAutoHyphens/>
              <w:autoSpaceDE w:val="0"/>
              <w:autoSpaceDN w:val="0"/>
              <w:spacing w:line="276" w:lineRule="auto"/>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Ｄ</w:t>
            </w:r>
          </w:p>
        </w:tc>
        <w:tc>
          <w:tcPr>
            <w:tcW w:w="5953" w:type="dxa"/>
            <w:shd w:val="clear" w:color="auto" w:fill="auto"/>
          </w:tcPr>
          <w:p w14:paraId="68C6FA99"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風力発電設備(陸上風力)</w:t>
            </w:r>
          </w:p>
        </w:tc>
        <w:tc>
          <w:tcPr>
            <w:tcW w:w="2580" w:type="dxa"/>
            <w:shd w:val="clear" w:color="auto" w:fill="auto"/>
          </w:tcPr>
          <w:p w14:paraId="3488BDFD"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w:t>
            </w:r>
          </w:p>
        </w:tc>
      </w:tr>
      <w:tr w:rsidR="00DF034B" w:rsidRPr="008C7648" w14:paraId="751B4238" w14:textId="77777777" w:rsidTr="0039295B">
        <w:trPr>
          <w:jc w:val="right"/>
        </w:trPr>
        <w:tc>
          <w:tcPr>
            <w:tcW w:w="668" w:type="dxa"/>
            <w:vMerge/>
            <w:shd w:val="clear" w:color="auto" w:fill="auto"/>
          </w:tcPr>
          <w:p w14:paraId="38279951"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62317DBC"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風力発電設備(陸上風力リプレース)</w:t>
            </w:r>
          </w:p>
        </w:tc>
        <w:tc>
          <w:tcPr>
            <w:tcW w:w="2580" w:type="dxa"/>
            <w:shd w:val="clear" w:color="auto" w:fill="auto"/>
          </w:tcPr>
          <w:p w14:paraId="1FB16FD0"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w:t>
            </w:r>
          </w:p>
        </w:tc>
      </w:tr>
      <w:tr w:rsidR="00DF034B" w:rsidRPr="008C7648" w14:paraId="572CBA7F" w14:textId="77777777" w:rsidTr="0039295B">
        <w:trPr>
          <w:jc w:val="right"/>
        </w:trPr>
        <w:tc>
          <w:tcPr>
            <w:tcW w:w="668" w:type="dxa"/>
            <w:shd w:val="clear" w:color="auto" w:fill="auto"/>
          </w:tcPr>
          <w:p w14:paraId="31C85F5F"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Ｕ</w:t>
            </w:r>
          </w:p>
        </w:tc>
        <w:tc>
          <w:tcPr>
            <w:tcW w:w="5953" w:type="dxa"/>
            <w:shd w:val="clear" w:color="auto" w:fill="auto"/>
          </w:tcPr>
          <w:p w14:paraId="6EFF9142"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風力発電設備（</w:t>
            </w:r>
            <w:r>
              <w:rPr>
                <w:rFonts w:ascii="ＭＳ 明朝" w:hAnsi="ＭＳ 明朝" w:cs="ＭＳ 明朝" w:hint="eastAsia"/>
                <w:color w:val="000000"/>
                <w:kern w:val="0"/>
                <w:sz w:val="20"/>
                <w:szCs w:val="20"/>
              </w:rPr>
              <w:t>着床式</w:t>
            </w:r>
            <w:r w:rsidRPr="008C7648">
              <w:rPr>
                <w:rFonts w:ascii="ＭＳ 明朝" w:hAnsi="ＭＳ 明朝" w:cs="ＭＳ 明朝" w:hint="eastAsia"/>
                <w:color w:val="000000"/>
                <w:kern w:val="0"/>
                <w:sz w:val="20"/>
                <w:szCs w:val="20"/>
              </w:rPr>
              <w:t>洋上風力）</w:t>
            </w:r>
          </w:p>
        </w:tc>
        <w:tc>
          <w:tcPr>
            <w:tcW w:w="2580" w:type="dxa"/>
            <w:shd w:val="clear" w:color="auto" w:fill="auto"/>
          </w:tcPr>
          <w:p w14:paraId="5D747155"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w:t>
            </w:r>
          </w:p>
        </w:tc>
      </w:tr>
      <w:tr w:rsidR="00DF034B" w:rsidRPr="008C7648" w14:paraId="33A4C018" w14:textId="77777777" w:rsidTr="0039295B">
        <w:trPr>
          <w:jc w:val="right"/>
        </w:trPr>
        <w:tc>
          <w:tcPr>
            <w:tcW w:w="668" w:type="dxa"/>
            <w:shd w:val="clear" w:color="auto" w:fill="auto"/>
          </w:tcPr>
          <w:p w14:paraId="69FB7433"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Pr>
                <w:rFonts w:ascii="ＭＳ 明朝" w:hAnsi="ＭＳ 明朝" w:cs="ＭＳ 明朝" w:hint="eastAsia"/>
                <w:kern w:val="0"/>
                <w:sz w:val="20"/>
                <w:szCs w:val="20"/>
              </w:rPr>
              <w:t>２</w:t>
            </w:r>
          </w:p>
        </w:tc>
        <w:tc>
          <w:tcPr>
            <w:tcW w:w="5953" w:type="dxa"/>
            <w:shd w:val="clear" w:color="auto" w:fill="auto"/>
          </w:tcPr>
          <w:p w14:paraId="6EA5AF1A"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風力発電設備</w:t>
            </w:r>
            <w:r>
              <w:rPr>
                <w:rFonts w:ascii="ＭＳ 明朝" w:hAnsi="ＭＳ 明朝" w:cs="ＭＳ 明朝" w:hint="eastAsia"/>
                <w:color w:val="000000"/>
                <w:kern w:val="0"/>
                <w:sz w:val="20"/>
                <w:szCs w:val="20"/>
              </w:rPr>
              <w:t>（浮体式洋上風力）</w:t>
            </w:r>
          </w:p>
        </w:tc>
        <w:tc>
          <w:tcPr>
            <w:tcW w:w="2580" w:type="dxa"/>
            <w:shd w:val="clear" w:color="auto" w:fill="auto"/>
          </w:tcPr>
          <w:p w14:paraId="653B6BD5"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w:t>
            </w:r>
          </w:p>
        </w:tc>
      </w:tr>
      <w:tr w:rsidR="00DF034B" w:rsidRPr="008C7648" w14:paraId="4793CB2C" w14:textId="77777777" w:rsidTr="0039295B">
        <w:trPr>
          <w:jc w:val="right"/>
        </w:trPr>
        <w:tc>
          <w:tcPr>
            <w:tcW w:w="668" w:type="dxa"/>
            <w:vMerge w:val="restart"/>
            <w:shd w:val="clear" w:color="auto" w:fill="auto"/>
          </w:tcPr>
          <w:p w14:paraId="526A19E8"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p>
          <w:p w14:paraId="4B70B42B"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Ｋ</w:t>
            </w:r>
          </w:p>
          <w:p w14:paraId="3DBCBC20"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0C89DDB0"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地熱発電設備</w:t>
            </w:r>
          </w:p>
        </w:tc>
        <w:tc>
          <w:tcPr>
            <w:tcW w:w="2580" w:type="dxa"/>
            <w:shd w:val="clear" w:color="auto" w:fill="auto"/>
          </w:tcPr>
          <w:p w14:paraId="200A560C"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15,000kW未満</w:t>
            </w:r>
          </w:p>
        </w:tc>
      </w:tr>
      <w:tr w:rsidR="00DF034B" w:rsidRPr="008C7648" w14:paraId="52E92417" w14:textId="77777777" w:rsidTr="0039295B">
        <w:trPr>
          <w:jc w:val="right"/>
        </w:trPr>
        <w:tc>
          <w:tcPr>
            <w:tcW w:w="668" w:type="dxa"/>
            <w:vMerge/>
            <w:shd w:val="clear" w:color="auto" w:fill="auto"/>
          </w:tcPr>
          <w:p w14:paraId="0BE63566"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199B3870"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地熱発電設備（全設備更新型リプレース）</w:t>
            </w:r>
          </w:p>
        </w:tc>
        <w:tc>
          <w:tcPr>
            <w:tcW w:w="2580" w:type="dxa"/>
            <w:shd w:val="clear" w:color="auto" w:fill="auto"/>
          </w:tcPr>
          <w:p w14:paraId="72D0E4DF"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15,000kW未満</w:t>
            </w:r>
          </w:p>
        </w:tc>
      </w:tr>
      <w:tr w:rsidR="00DF034B" w:rsidRPr="008C7648" w14:paraId="776BD04C" w14:textId="77777777" w:rsidTr="0039295B">
        <w:trPr>
          <w:jc w:val="right"/>
        </w:trPr>
        <w:tc>
          <w:tcPr>
            <w:tcW w:w="668" w:type="dxa"/>
            <w:vMerge/>
            <w:shd w:val="clear" w:color="auto" w:fill="auto"/>
          </w:tcPr>
          <w:p w14:paraId="551A618B"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701CED81"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地熱発電設備（地下設備流用型リプレース）</w:t>
            </w:r>
          </w:p>
        </w:tc>
        <w:tc>
          <w:tcPr>
            <w:tcW w:w="2580" w:type="dxa"/>
            <w:shd w:val="clear" w:color="auto" w:fill="auto"/>
          </w:tcPr>
          <w:p w14:paraId="20D0702A"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15,000kW未満</w:t>
            </w:r>
          </w:p>
        </w:tc>
      </w:tr>
      <w:tr w:rsidR="00DF034B" w:rsidRPr="008C7648" w14:paraId="5FDA1CBE" w14:textId="77777777" w:rsidTr="0039295B">
        <w:trPr>
          <w:jc w:val="right"/>
        </w:trPr>
        <w:tc>
          <w:tcPr>
            <w:tcW w:w="668" w:type="dxa"/>
            <w:vMerge w:val="restart"/>
            <w:shd w:val="clear" w:color="auto" w:fill="auto"/>
          </w:tcPr>
          <w:p w14:paraId="7E22FA07" w14:textId="77777777" w:rsidR="00DF034B" w:rsidRPr="0006705B" w:rsidRDefault="00DF034B" w:rsidP="0039295B">
            <w:pPr>
              <w:suppressAutoHyphens/>
              <w:autoSpaceDE w:val="0"/>
              <w:autoSpaceDN w:val="0"/>
              <w:spacing w:line="209" w:lineRule="exact"/>
              <w:textAlignment w:val="baseline"/>
              <w:rPr>
                <w:rFonts w:ascii="ＭＳ 明朝" w:hAnsi="ＭＳ 明朝" w:cs="ＭＳ 明朝"/>
                <w:kern w:val="0"/>
                <w:sz w:val="20"/>
                <w:szCs w:val="20"/>
              </w:rPr>
            </w:pPr>
          </w:p>
          <w:p w14:paraId="1EDED9A7"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Ｌ</w:t>
            </w:r>
          </w:p>
          <w:p w14:paraId="66509FED" w14:textId="77777777" w:rsidR="00DF034B" w:rsidRPr="0006705B" w:rsidRDefault="00DF034B" w:rsidP="0039295B">
            <w:pPr>
              <w:suppressAutoHyphens/>
              <w:autoSpaceDE w:val="0"/>
              <w:autoSpaceDN w:val="0"/>
              <w:spacing w:line="209" w:lineRule="exact"/>
              <w:textAlignment w:val="baseline"/>
              <w:rPr>
                <w:rFonts w:ascii="ＭＳ 明朝" w:hAnsi="ＭＳ 明朝" w:cs="ＭＳ 明朝"/>
                <w:kern w:val="0"/>
                <w:sz w:val="20"/>
                <w:szCs w:val="20"/>
              </w:rPr>
            </w:pPr>
          </w:p>
        </w:tc>
        <w:tc>
          <w:tcPr>
            <w:tcW w:w="5953" w:type="dxa"/>
            <w:shd w:val="clear" w:color="auto" w:fill="auto"/>
          </w:tcPr>
          <w:p w14:paraId="3E143325"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地熱発電設備</w:t>
            </w:r>
          </w:p>
        </w:tc>
        <w:tc>
          <w:tcPr>
            <w:tcW w:w="2580" w:type="dxa"/>
            <w:shd w:val="clear" w:color="auto" w:fill="auto"/>
          </w:tcPr>
          <w:p w14:paraId="27FAE96F"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15,000kW以上</w:t>
            </w:r>
          </w:p>
        </w:tc>
      </w:tr>
      <w:tr w:rsidR="00DF034B" w:rsidRPr="008C7648" w14:paraId="47EFA537" w14:textId="77777777" w:rsidTr="0039295B">
        <w:trPr>
          <w:jc w:val="right"/>
        </w:trPr>
        <w:tc>
          <w:tcPr>
            <w:tcW w:w="668" w:type="dxa"/>
            <w:vMerge/>
            <w:shd w:val="clear" w:color="auto" w:fill="auto"/>
          </w:tcPr>
          <w:p w14:paraId="4D8D818F"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48B0314D"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地熱発電設備（全設備更新型リプレース）</w:t>
            </w:r>
          </w:p>
        </w:tc>
        <w:tc>
          <w:tcPr>
            <w:tcW w:w="2580" w:type="dxa"/>
            <w:shd w:val="clear" w:color="auto" w:fill="auto"/>
          </w:tcPr>
          <w:p w14:paraId="2A603575"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15,000kW以上</w:t>
            </w:r>
          </w:p>
        </w:tc>
      </w:tr>
      <w:tr w:rsidR="00DF034B" w:rsidRPr="008C7648" w14:paraId="426619C4" w14:textId="77777777" w:rsidTr="0039295B">
        <w:trPr>
          <w:jc w:val="right"/>
        </w:trPr>
        <w:tc>
          <w:tcPr>
            <w:tcW w:w="668" w:type="dxa"/>
            <w:vMerge/>
            <w:shd w:val="clear" w:color="auto" w:fill="auto"/>
          </w:tcPr>
          <w:p w14:paraId="4FA21568"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181C1C3D"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地熱発電設備（地下設備流用型リプレース）</w:t>
            </w:r>
          </w:p>
        </w:tc>
        <w:tc>
          <w:tcPr>
            <w:tcW w:w="2580" w:type="dxa"/>
            <w:shd w:val="clear" w:color="auto" w:fill="auto"/>
          </w:tcPr>
          <w:p w14:paraId="09740164"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15,000kW以上</w:t>
            </w:r>
          </w:p>
        </w:tc>
      </w:tr>
      <w:tr w:rsidR="00DF034B" w:rsidRPr="008C7648" w14:paraId="303D2FB7" w14:textId="77777777" w:rsidTr="0039295B">
        <w:trPr>
          <w:jc w:val="right"/>
        </w:trPr>
        <w:tc>
          <w:tcPr>
            <w:tcW w:w="668" w:type="dxa"/>
            <w:shd w:val="clear" w:color="auto" w:fill="auto"/>
          </w:tcPr>
          <w:p w14:paraId="61F75622"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Ｅ</w:t>
            </w:r>
          </w:p>
        </w:tc>
        <w:tc>
          <w:tcPr>
            <w:tcW w:w="5953" w:type="dxa"/>
            <w:shd w:val="clear" w:color="auto" w:fill="auto"/>
          </w:tcPr>
          <w:p w14:paraId="68B03FB3"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w:t>
            </w:r>
          </w:p>
        </w:tc>
        <w:tc>
          <w:tcPr>
            <w:tcW w:w="2580" w:type="dxa"/>
            <w:shd w:val="clear" w:color="auto" w:fill="auto"/>
          </w:tcPr>
          <w:p w14:paraId="4C889EB4"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200kW未満</w:t>
            </w:r>
          </w:p>
        </w:tc>
      </w:tr>
      <w:tr w:rsidR="00DF034B" w:rsidRPr="008C7648" w14:paraId="276BED01" w14:textId="77777777" w:rsidTr="0039295B">
        <w:trPr>
          <w:jc w:val="right"/>
        </w:trPr>
        <w:tc>
          <w:tcPr>
            <w:tcW w:w="668" w:type="dxa"/>
            <w:shd w:val="clear" w:color="auto" w:fill="auto"/>
          </w:tcPr>
          <w:p w14:paraId="365C4E88"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Ｖ</w:t>
            </w:r>
          </w:p>
        </w:tc>
        <w:tc>
          <w:tcPr>
            <w:tcW w:w="5953" w:type="dxa"/>
            <w:shd w:val="clear" w:color="auto" w:fill="auto"/>
          </w:tcPr>
          <w:p w14:paraId="0E3D8316"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水力発電設備（既設導水路活用型</w:t>
            </w:r>
            <w:r>
              <w:rPr>
                <w:rFonts w:ascii="ＭＳ 明朝" w:hAnsi="ＭＳ 明朝" w:cs="ＭＳ 明朝" w:hint="eastAsia"/>
                <w:color w:val="000000"/>
                <w:kern w:val="0"/>
                <w:sz w:val="20"/>
                <w:szCs w:val="20"/>
              </w:rPr>
              <w:t>リプレース</w:t>
            </w:r>
            <w:r w:rsidRPr="008C7648">
              <w:rPr>
                <w:rFonts w:ascii="ＭＳ 明朝" w:hAnsi="ＭＳ 明朝" w:cs="ＭＳ 明朝" w:hint="eastAsia"/>
                <w:color w:val="000000"/>
                <w:kern w:val="0"/>
                <w:sz w:val="20"/>
                <w:szCs w:val="20"/>
              </w:rPr>
              <w:t>）</w:t>
            </w:r>
          </w:p>
        </w:tc>
        <w:tc>
          <w:tcPr>
            <w:tcW w:w="2580" w:type="dxa"/>
            <w:shd w:val="clear" w:color="auto" w:fill="auto"/>
          </w:tcPr>
          <w:p w14:paraId="68DAA800"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200kW未満</w:t>
            </w:r>
          </w:p>
        </w:tc>
      </w:tr>
      <w:tr w:rsidR="00DF034B" w:rsidRPr="008C7648" w14:paraId="614849F2" w14:textId="77777777" w:rsidTr="0039295B">
        <w:trPr>
          <w:jc w:val="right"/>
        </w:trPr>
        <w:tc>
          <w:tcPr>
            <w:tcW w:w="668" w:type="dxa"/>
            <w:shd w:val="clear" w:color="auto" w:fill="auto"/>
          </w:tcPr>
          <w:p w14:paraId="72701381"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Ｉ</w:t>
            </w:r>
          </w:p>
        </w:tc>
        <w:tc>
          <w:tcPr>
            <w:tcW w:w="5953" w:type="dxa"/>
            <w:shd w:val="clear" w:color="auto" w:fill="auto"/>
          </w:tcPr>
          <w:p w14:paraId="50A93B64"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w:t>
            </w:r>
          </w:p>
        </w:tc>
        <w:tc>
          <w:tcPr>
            <w:tcW w:w="2580" w:type="dxa"/>
            <w:shd w:val="clear" w:color="auto" w:fill="auto"/>
          </w:tcPr>
          <w:p w14:paraId="07584B2A"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200kW以上1,000kW未満</w:t>
            </w:r>
          </w:p>
        </w:tc>
      </w:tr>
      <w:tr w:rsidR="00DF034B" w:rsidRPr="008C7648" w14:paraId="0B0E7A68" w14:textId="77777777" w:rsidTr="0039295B">
        <w:trPr>
          <w:jc w:val="right"/>
        </w:trPr>
        <w:tc>
          <w:tcPr>
            <w:tcW w:w="668" w:type="dxa"/>
            <w:shd w:val="clear" w:color="auto" w:fill="auto"/>
          </w:tcPr>
          <w:p w14:paraId="2D49B1E4"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Ｘ</w:t>
            </w:r>
          </w:p>
        </w:tc>
        <w:tc>
          <w:tcPr>
            <w:tcW w:w="5953" w:type="dxa"/>
            <w:shd w:val="clear" w:color="auto" w:fill="auto"/>
          </w:tcPr>
          <w:p w14:paraId="7F3A3DA8"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水力発電設備（既設導水路活用型</w:t>
            </w:r>
            <w:r>
              <w:rPr>
                <w:rFonts w:ascii="ＭＳ 明朝" w:hAnsi="ＭＳ 明朝" w:cs="ＭＳ 明朝" w:hint="eastAsia"/>
                <w:color w:val="000000"/>
                <w:kern w:val="0"/>
                <w:sz w:val="20"/>
                <w:szCs w:val="20"/>
              </w:rPr>
              <w:t>リプレース</w:t>
            </w:r>
            <w:r w:rsidRPr="008C7648">
              <w:rPr>
                <w:rFonts w:ascii="ＭＳ 明朝" w:hAnsi="ＭＳ 明朝" w:cs="ＭＳ 明朝" w:hint="eastAsia"/>
                <w:color w:val="000000"/>
                <w:kern w:val="0"/>
                <w:sz w:val="20"/>
                <w:szCs w:val="20"/>
              </w:rPr>
              <w:t>）</w:t>
            </w:r>
          </w:p>
        </w:tc>
        <w:tc>
          <w:tcPr>
            <w:tcW w:w="2580" w:type="dxa"/>
            <w:shd w:val="clear" w:color="auto" w:fill="auto"/>
          </w:tcPr>
          <w:p w14:paraId="785C6152"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200kW以上1,000kW未満</w:t>
            </w:r>
          </w:p>
        </w:tc>
      </w:tr>
      <w:tr w:rsidR="00DF034B" w:rsidRPr="008C7648" w14:paraId="57FFB046" w14:textId="77777777" w:rsidTr="0039295B">
        <w:trPr>
          <w:jc w:val="right"/>
        </w:trPr>
        <w:tc>
          <w:tcPr>
            <w:tcW w:w="668" w:type="dxa"/>
            <w:vMerge w:val="restart"/>
            <w:shd w:val="clear" w:color="auto" w:fill="auto"/>
          </w:tcPr>
          <w:p w14:paraId="457AA5BF"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Ｊ</w:t>
            </w:r>
          </w:p>
        </w:tc>
        <w:tc>
          <w:tcPr>
            <w:tcW w:w="5953" w:type="dxa"/>
            <w:shd w:val="clear" w:color="auto" w:fill="auto"/>
          </w:tcPr>
          <w:p w14:paraId="0D35728C"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w:t>
            </w:r>
          </w:p>
        </w:tc>
        <w:tc>
          <w:tcPr>
            <w:tcW w:w="2580" w:type="dxa"/>
            <w:shd w:val="clear" w:color="auto" w:fill="auto"/>
          </w:tcPr>
          <w:p w14:paraId="56781663"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1,000kW以上5,000kW未満</w:t>
            </w:r>
          </w:p>
        </w:tc>
      </w:tr>
      <w:tr w:rsidR="00DF034B" w:rsidRPr="008C7648" w14:paraId="227AD90E" w14:textId="77777777" w:rsidTr="0039295B">
        <w:trPr>
          <w:jc w:val="right"/>
        </w:trPr>
        <w:tc>
          <w:tcPr>
            <w:tcW w:w="668" w:type="dxa"/>
            <w:vMerge/>
            <w:shd w:val="clear" w:color="auto" w:fill="auto"/>
          </w:tcPr>
          <w:p w14:paraId="071A653E"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1AAAC003"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w:t>
            </w:r>
          </w:p>
        </w:tc>
        <w:tc>
          <w:tcPr>
            <w:tcW w:w="2580" w:type="dxa"/>
            <w:shd w:val="clear" w:color="auto" w:fill="auto"/>
          </w:tcPr>
          <w:p w14:paraId="2394E751"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5,000kW以上30,000kW未満</w:t>
            </w:r>
          </w:p>
        </w:tc>
      </w:tr>
      <w:tr w:rsidR="00DF034B" w:rsidRPr="008C7648" w14:paraId="03148250" w14:textId="77777777" w:rsidTr="0039295B">
        <w:trPr>
          <w:jc w:val="right"/>
        </w:trPr>
        <w:tc>
          <w:tcPr>
            <w:tcW w:w="668" w:type="dxa"/>
            <w:vMerge w:val="restart"/>
            <w:shd w:val="clear" w:color="auto" w:fill="auto"/>
          </w:tcPr>
          <w:p w14:paraId="5DE5C4A0"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Ｙ</w:t>
            </w:r>
          </w:p>
        </w:tc>
        <w:tc>
          <w:tcPr>
            <w:tcW w:w="5953" w:type="dxa"/>
            <w:shd w:val="clear" w:color="auto" w:fill="auto"/>
          </w:tcPr>
          <w:p w14:paraId="52B52676"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水力発電設備（既設導水路活用型</w:t>
            </w:r>
            <w:r>
              <w:rPr>
                <w:rFonts w:ascii="ＭＳ 明朝" w:hAnsi="ＭＳ 明朝" w:cs="ＭＳ 明朝" w:hint="eastAsia"/>
                <w:color w:val="000000"/>
                <w:kern w:val="0"/>
                <w:sz w:val="20"/>
                <w:szCs w:val="20"/>
              </w:rPr>
              <w:t>リプレース</w:t>
            </w:r>
            <w:r w:rsidRPr="008C7648">
              <w:rPr>
                <w:rFonts w:ascii="ＭＳ 明朝" w:hAnsi="ＭＳ 明朝" w:cs="ＭＳ 明朝" w:hint="eastAsia"/>
                <w:color w:val="000000"/>
                <w:kern w:val="0"/>
                <w:sz w:val="20"/>
                <w:szCs w:val="20"/>
              </w:rPr>
              <w:t>）</w:t>
            </w:r>
          </w:p>
        </w:tc>
        <w:tc>
          <w:tcPr>
            <w:tcW w:w="2580" w:type="dxa"/>
            <w:shd w:val="clear" w:color="auto" w:fill="auto"/>
          </w:tcPr>
          <w:p w14:paraId="0A914BC5"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1,000kW以上5,000kW未満</w:t>
            </w:r>
          </w:p>
        </w:tc>
      </w:tr>
      <w:tr w:rsidR="00DF034B" w:rsidRPr="008C7648" w14:paraId="7EBC7686" w14:textId="77777777" w:rsidTr="0039295B">
        <w:trPr>
          <w:jc w:val="right"/>
        </w:trPr>
        <w:tc>
          <w:tcPr>
            <w:tcW w:w="668" w:type="dxa"/>
            <w:vMerge/>
            <w:shd w:val="clear" w:color="auto" w:fill="auto"/>
          </w:tcPr>
          <w:p w14:paraId="44D7DDF3"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p>
        </w:tc>
        <w:tc>
          <w:tcPr>
            <w:tcW w:w="5953" w:type="dxa"/>
            <w:shd w:val="clear" w:color="auto" w:fill="auto"/>
          </w:tcPr>
          <w:p w14:paraId="286A9789"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水力発電設備（既設導水路活用型</w:t>
            </w:r>
            <w:r>
              <w:rPr>
                <w:rFonts w:ascii="ＭＳ 明朝" w:hAnsi="ＭＳ 明朝" w:cs="ＭＳ 明朝" w:hint="eastAsia"/>
                <w:color w:val="000000"/>
                <w:kern w:val="0"/>
                <w:sz w:val="20"/>
                <w:szCs w:val="20"/>
              </w:rPr>
              <w:t>リプレース</w:t>
            </w:r>
            <w:r w:rsidRPr="008C7648">
              <w:rPr>
                <w:rFonts w:ascii="ＭＳ 明朝" w:hAnsi="ＭＳ 明朝" w:cs="ＭＳ 明朝" w:hint="eastAsia"/>
                <w:color w:val="000000"/>
                <w:kern w:val="0"/>
                <w:sz w:val="20"/>
                <w:szCs w:val="20"/>
              </w:rPr>
              <w:t>）</w:t>
            </w:r>
          </w:p>
        </w:tc>
        <w:tc>
          <w:tcPr>
            <w:tcW w:w="2580" w:type="dxa"/>
            <w:shd w:val="clear" w:color="auto" w:fill="auto"/>
          </w:tcPr>
          <w:p w14:paraId="1C442E99"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5,000kW以上30,000kW未満</w:t>
            </w:r>
          </w:p>
        </w:tc>
      </w:tr>
      <w:tr w:rsidR="00DF034B" w:rsidRPr="008C7648" w14:paraId="6CEC95B3" w14:textId="77777777" w:rsidTr="0039295B">
        <w:trPr>
          <w:jc w:val="right"/>
        </w:trPr>
        <w:tc>
          <w:tcPr>
            <w:tcW w:w="668" w:type="dxa"/>
            <w:shd w:val="clear" w:color="auto" w:fill="auto"/>
          </w:tcPr>
          <w:p w14:paraId="1F1BF5CE"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Ｍ</w:t>
            </w:r>
          </w:p>
        </w:tc>
        <w:tc>
          <w:tcPr>
            <w:tcW w:w="5953" w:type="dxa"/>
            <w:shd w:val="clear" w:color="auto" w:fill="auto"/>
          </w:tcPr>
          <w:p w14:paraId="0EB1B4E2"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バイオマス発電設備（メタン発酵ガス化発電（バイオマス由来）</w:t>
            </w:r>
          </w:p>
        </w:tc>
        <w:tc>
          <w:tcPr>
            <w:tcW w:w="2580" w:type="dxa"/>
            <w:shd w:val="clear" w:color="auto" w:fill="auto"/>
          </w:tcPr>
          <w:p w14:paraId="5274FBCC"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w:t>
            </w:r>
          </w:p>
        </w:tc>
      </w:tr>
      <w:tr w:rsidR="00DF034B" w:rsidRPr="008C7648" w14:paraId="0FBBB042" w14:textId="77777777" w:rsidTr="0039295B">
        <w:trPr>
          <w:jc w:val="right"/>
        </w:trPr>
        <w:tc>
          <w:tcPr>
            <w:tcW w:w="668" w:type="dxa"/>
            <w:shd w:val="clear" w:color="auto" w:fill="auto"/>
          </w:tcPr>
          <w:p w14:paraId="4B37F700"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１</w:t>
            </w:r>
          </w:p>
        </w:tc>
        <w:tc>
          <w:tcPr>
            <w:tcW w:w="5953" w:type="dxa"/>
            <w:shd w:val="clear" w:color="auto" w:fill="auto"/>
          </w:tcPr>
          <w:p w14:paraId="3D0BA852"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バイオマス発電設備（間伐材等由来の木質バイオマス）</w:t>
            </w:r>
          </w:p>
        </w:tc>
        <w:tc>
          <w:tcPr>
            <w:tcW w:w="2580" w:type="dxa"/>
            <w:shd w:val="clear" w:color="auto" w:fill="auto"/>
          </w:tcPr>
          <w:p w14:paraId="03452C28"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2,000kW未満</w:t>
            </w:r>
          </w:p>
        </w:tc>
      </w:tr>
      <w:tr w:rsidR="00DF034B" w:rsidRPr="008C7648" w14:paraId="721A65D5" w14:textId="77777777" w:rsidTr="0039295B">
        <w:trPr>
          <w:jc w:val="right"/>
        </w:trPr>
        <w:tc>
          <w:tcPr>
            <w:tcW w:w="668" w:type="dxa"/>
            <w:shd w:val="clear" w:color="auto" w:fill="auto"/>
          </w:tcPr>
          <w:p w14:paraId="2E659086"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Ｎ</w:t>
            </w:r>
          </w:p>
        </w:tc>
        <w:tc>
          <w:tcPr>
            <w:tcW w:w="5953" w:type="dxa"/>
            <w:shd w:val="clear" w:color="auto" w:fill="auto"/>
          </w:tcPr>
          <w:p w14:paraId="0966262C"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バイオマス発電設備（間伐材等由来の木質バイオマス）</w:t>
            </w:r>
          </w:p>
        </w:tc>
        <w:tc>
          <w:tcPr>
            <w:tcW w:w="2580" w:type="dxa"/>
            <w:shd w:val="clear" w:color="auto" w:fill="auto"/>
          </w:tcPr>
          <w:p w14:paraId="2ED31005"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2,000kW以上</w:t>
            </w:r>
          </w:p>
        </w:tc>
      </w:tr>
      <w:tr w:rsidR="00DF034B" w:rsidRPr="008C7648" w14:paraId="4DA58ACC" w14:textId="77777777" w:rsidTr="0039295B">
        <w:trPr>
          <w:trHeight w:val="330"/>
          <w:jc w:val="right"/>
        </w:trPr>
        <w:tc>
          <w:tcPr>
            <w:tcW w:w="668" w:type="dxa"/>
            <w:shd w:val="clear" w:color="auto" w:fill="auto"/>
          </w:tcPr>
          <w:p w14:paraId="79C18A4C" w14:textId="77777777" w:rsidR="00DF034B" w:rsidRPr="001916E2"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Pr>
                <w:rFonts w:ascii="ＭＳ 明朝" w:hAnsi="ＭＳ 明朝" w:cs="ＭＳ 明朝" w:hint="eastAsia"/>
                <w:kern w:val="0"/>
                <w:sz w:val="20"/>
                <w:szCs w:val="20"/>
              </w:rPr>
              <w:t>３</w:t>
            </w:r>
          </w:p>
        </w:tc>
        <w:tc>
          <w:tcPr>
            <w:tcW w:w="5953" w:type="dxa"/>
            <w:shd w:val="clear" w:color="auto" w:fill="auto"/>
          </w:tcPr>
          <w:p w14:paraId="10E3716F" w14:textId="77777777" w:rsidR="00DF034B" w:rsidRPr="001916E2"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1916E2">
              <w:rPr>
                <w:rFonts w:ascii="ＭＳ 明朝" w:hAnsi="ＭＳ 明朝" w:cs="ＭＳ 明朝" w:hint="eastAsia"/>
                <w:color w:val="000000"/>
                <w:kern w:val="0"/>
                <w:sz w:val="20"/>
                <w:szCs w:val="20"/>
              </w:rPr>
              <w:t>バイオマス発電設備(一般木質バイオマス・農産物の収穫に伴って生じるバイオマス</w:t>
            </w:r>
            <w:r>
              <w:rPr>
                <w:rFonts w:ascii="ＭＳ 明朝" w:hAnsi="ＭＳ 明朝" w:cs="ＭＳ 明朝" w:hint="eastAsia"/>
                <w:color w:val="000000"/>
                <w:kern w:val="0"/>
                <w:sz w:val="20"/>
                <w:szCs w:val="20"/>
              </w:rPr>
              <w:t>個体燃料</w:t>
            </w:r>
            <w:r w:rsidRPr="001916E2">
              <w:rPr>
                <w:rFonts w:ascii="ＭＳ 明朝" w:hAnsi="ＭＳ 明朝" w:cs="ＭＳ 明朝" w:hint="eastAsia"/>
                <w:color w:val="000000"/>
                <w:kern w:val="0"/>
                <w:sz w:val="20"/>
                <w:szCs w:val="20"/>
              </w:rPr>
              <w:t>)</w:t>
            </w:r>
          </w:p>
        </w:tc>
        <w:tc>
          <w:tcPr>
            <w:tcW w:w="2580" w:type="dxa"/>
            <w:shd w:val="clear" w:color="auto" w:fill="auto"/>
          </w:tcPr>
          <w:p w14:paraId="0083717D" w14:textId="77777777" w:rsidR="00DF034B" w:rsidRPr="001916E2"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1916E2">
              <w:rPr>
                <w:rFonts w:ascii="ＭＳ 明朝" w:hAnsi="ＭＳ 明朝" w:cs="ＭＳ 明朝"/>
                <w:color w:val="000000"/>
                <w:kern w:val="0"/>
                <w:sz w:val="20"/>
                <w:szCs w:val="20"/>
              </w:rPr>
              <w:t>10,000</w:t>
            </w:r>
            <w:r w:rsidRPr="001916E2">
              <w:rPr>
                <w:rFonts w:ascii="ＭＳ 明朝" w:hAnsi="ＭＳ 明朝" w:cs="ＭＳ 明朝" w:hint="eastAsia"/>
                <w:color w:val="000000"/>
                <w:kern w:val="0"/>
                <w:sz w:val="20"/>
                <w:szCs w:val="20"/>
              </w:rPr>
              <w:t>kW未満</w:t>
            </w:r>
          </w:p>
        </w:tc>
      </w:tr>
      <w:tr w:rsidR="00DF034B" w:rsidRPr="008C7648" w14:paraId="5E437BB9" w14:textId="77777777" w:rsidTr="0039295B">
        <w:trPr>
          <w:jc w:val="right"/>
        </w:trPr>
        <w:tc>
          <w:tcPr>
            <w:tcW w:w="668" w:type="dxa"/>
            <w:shd w:val="clear" w:color="auto" w:fill="auto"/>
          </w:tcPr>
          <w:p w14:paraId="62CA8B66" w14:textId="77777777" w:rsidR="00DF034B" w:rsidRPr="001916E2"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Pr>
                <w:rFonts w:ascii="ＭＳ 明朝" w:hAnsi="ＭＳ 明朝" w:cs="ＭＳ 明朝" w:hint="eastAsia"/>
                <w:kern w:val="0"/>
                <w:sz w:val="20"/>
                <w:szCs w:val="20"/>
              </w:rPr>
              <w:t>４</w:t>
            </w:r>
          </w:p>
        </w:tc>
        <w:tc>
          <w:tcPr>
            <w:tcW w:w="5953" w:type="dxa"/>
            <w:shd w:val="clear" w:color="auto" w:fill="auto"/>
          </w:tcPr>
          <w:p w14:paraId="0F52C4D0" w14:textId="77777777" w:rsidR="00DF034B" w:rsidRPr="001916E2"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1916E2">
              <w:rPr>
                <w:rFonts w:ascii="ＭＳ 明朝" w:hAnsi="ＭＳ 明朝" w:cs="ＭＳ 明朝" w:hint="eastAsia"/>
                <w:color w:val="000000"/>
                <w:kern w:val="0"/>
                <w:sz w:val="20"/>
                <w:szCs w:val="20"/>
              </w:rPr>
              <w:t>バイオマス発電設備(一般木質バイオマス・農産物の収穫に伴って生じるバイオマス</w:t>
            </w:r>
            <w:r>
              <w:rPr>
                <w:rFonts w:ascii="ＭＳ 明朝" w:hAnsi="ＭＳ 明朝" w:cs="ＭＳ 明朝" w:hint="eastAsia"/>
                <w:color w:val="000000"/>
                <w:kern w:val="0"/>
                <w:sz w:val="20"/>
                <w:szCs w:val="20"/>
              </w:rPr>
              <w:t>個体燃料</w:t>
            </w:r>
            <w:r w:rsidRPr="001916E2">
              <w:rPr>
                <w:rFonts w:ascii="ＭＳ 明朝" w:hAnsi="ＭＳ 明朝" w:cs="ＭＳ 明朝" w:hint="eastAsia"/>
                <w:color w:val="000000"/>
                <w:kern w:val="0"/>
                <w:sz w:val="20"/>
                <w:szCs w:val="20"/>
              </w:rPr>
              <w:t>)</w:t>
            </w:r>
          </w:p>
        </w:tc>
        <w:tc>
          <w:tcPr>
            <w:tcW w:w="2580" w:type="dxa"/>
            <w:shd w:val="clear" w:color="auto" w:fill="auto"/>
          </w:tcPr>
          <w:p w14:paraId="75552398" w14:textId="77777777" w:rsidR="00DF034B" w:rsidRPr="001916E2"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1916E2">
              <w:rPr>
                <w:rFonts w:ascii="ＭＳ 明朝" w:hAnsi="ＭＳ 明朝" w:cs="ＭＳ 明朝"/>
                <w:color w:val="000000"/>
                <w:kern w:val="0"/>
                <w:sz w:val="20"/>
                <w:szCs w:val="20"/>
              </w:rPr>
              <w:t>10,000</w:t>
            </w:r>
            <w:r w:rsidRPr="001916E2">
              <w:rPr>
                <w:rFonts w:ascii="ＭＳ 明朝" w:hAnsi="ＭＳ 明朝" w:cs="ＭＳ 明朝" w:hint="eastAsia"/>
                <w:color w:val="000000"/>
                <w:kern w:val="0"/>
                <w:sz w:val="20"/>
                <w:szCs w:val="20"/>
              </w:rPr>
              <w:t>kW以上</w:t>
            </w:r>
          </w:p>
        </w:tc>
      </w:tr>
      <w:tr w:rsidR="00DF034B" w:rsidRPr="008C7648" w14:paraId="7579FFC9" w14:textId="77777777" w:rsidTr="0039295B">
        <w:trPr>
          <w:jc w:val="right"/>
        </w:trPr>
        <w:tc>
          <w:tcPr>
            <w:tcW w:w="668" w:type="dxa"/>
            <w:shd w:val="clear" w:color="auto" w:fill="auto"/>
          </w:tcPr>
          <w:p w14:paraId="5DEE4BA3" w14:textId="77777777" w:rsidR="00DF034B" w:rsidRPr="001916E2"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Pr>
                <w:rFonts w:ascii="ＭＳ 明朝" w:hAnsi="ＭＳ 明朝" w:cs="ＭＳ 明朝" w:hint="eastAsia"/>
                <w:kern w:val="0"/>
                <w:sz w:val="20"/>
                <w:szCs w:val="20"/>
              </w:rPr>
              <w:t>５</w:t>
            </w:r>
          </w:p>
        </w:tc>
        <w:tc>
          <w:tcPr>
            <w:tcW w:w="5953" w:type="dxa"/>
            <w:shd w:val="clear" w:color="auto" w:fill="auto"/>
          </w:tcPr>
          <w:p w14:paraId="19D8877B" w14:textId="77777777" w:rsidR="00DF034B" w:rsidRPr="001916E2"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1916E2">
              <w:rPr>
                <w:rFonts w:ascii="ＭＳ 明朝" w:hAnsi="ＭＳ 明朝" w:cs="ＭＳ 明朝" w:hint="eastAsia"/>
                <w:color w:val="000000"/>
                <w:kern w:val="0"/>
                <w:sz w:val="20"/>
                <w:szCs w:val="20"/>
              </w:rPr>
              <w:t>バイオマス発電設備（</w:t>
            </w:r>
            <w:r>
              <w:rPr>
                <w:rFonts w:ascii="ＭＳ 明朝" w:hAnsi="ＭＳ 明朝" w:cs="ＭＳ 明朝" w:hint="eastAsia"/>
                <w:color w:val="000000"/>
                <w:kern w:val="0"/>
                <w:sz w:val="20"/>
                <w:szCs w:val="20"/>
              </w:rPr>
              <w:t>農産物の収穫に伴って生じる</w:t>
            </w:r>
            <w:r w:rsidRPr="001916E2">
              <w:rPr>
                <w:rFonts w:ascii="ＭＳ 明朝" w:hAnsi="ＭＳ 明朝" w:cs="ＭＳ 明朝" w:hint="eastAsia"/>
                <w:color w:val="000000"/>
                <w:kern w:val="0"/>
                <w:sz w:val="20"/>
                <w:szCs w:val="20"/>
              </w:rPr>
              <w:t>バイオマス液体燃料）</w:t>
            </w:r>
          </w:p>
        </w:tc>
        <w:tc>
          <w:tcPr>
            <w:tcW w:w="2580" w:type="dxa"/>
            <w:shd w:val="clear" w:color="auto" w:fill="auto"/>
          </w:tcPr>
          <w:p w14:paraId="22D2364D" w14:textId="77777777" w:rsidR="00DF034B"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w:t>
            </w:r>
          </w:p>
        </w:tc>
      </w:tr>
      <w:tr w:rsidR="00DF034B" w:rsidRPr="008C7648" w14:paraId="7CFA2C96" w14:textId="77777777" w:rsidTr="0039295B">
        <w:trPr>
          <w:jc w:val="right"/>
        </w:trPr>
        <w:tc>
          <w:tcPr>
            <w:tcW w:w="668" w:type="dxa"/>
            <w:shd w:val="clear" w:color="auto" w:fill="auto"/>
          </w:tcPr>
          <w:p w14:paraId="6456BDB9" w14:textId="77777777" w:rsidR="00DF034B" w:rsidRPr="001916E2"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1916E2">
              <w:rPr>
                <w:rFonts w:ascii="ＭＳ 明朝" w:hAnsi="ＭＳ 明朝" w:cs="ＭＳ 明朝" w:hint="eastAsia"/>
                <w:kern w:val="0"/>
                <w:sz w:val="20"/>
                <w:szCs w:val="20"/>
              </w:rPr>
              <w:t>Ｑ</w:t>
            </w:r>
          </w:p>
        </w:tc>
        <w:tc>
          <w:tcPr>
            <w:tcW w:w="5953" w:type="dxa"/>
            <w:shd w:val="clear" w:color="auto" w:fill="auto"/>
          </w:tcPr>
          <w:p w14:paraId="6EB95E36" w14:textId="77777777" w:rsidR="00DF034B" w:rsidRPr="001916E2"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1916E2">
              <w:rPr>
                <w:rFonts w:ascii="ＭＳ 明朝" w:hAnsi="ＭＳ 明朝" w:cs="ＭＳ 明朝" w:hint="eastAsia"/>
                <w:color w:val="000000"/>
                <w:kern w:val="0"/>
                <w:sz w:val="20"/>
                <w:szCs w:val="20"/>
              </w:rPr>
              <w:t>バイオマス発電設備（建築資材廃棄物）</w:t>
            </w:r>
          </w:p>
        </w:tc>
        <w:tc>
          <w:tcPr>
            <w:tcW w:w="2580" w:type="dxa"/>
            <w:shd w:val="clear" w:color="auto" w:fill="auto"/>
          </w:tcPr>
          <w:p w14:paraId="58602F0F"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w:t>
            </w:r>
          </w:p>
        </w:tc>
      </w:tr>
      <w:tr w:rsidR="00DF034B" w:rsidRPr="008C7648" w14:paraId="65B46E5E" w14:textId="77777777" w:rsidTr="0039295B">
        <w:trPr>
          <w:jc w:val="right"/>
        </w:trPr>
        <w:tc>
          <w:tcPr>
            <w:tcW w:w="668" w:type="dxa"/>
            <w:shd w:val="clear" w:color="auto" w:fill="auto"/>
          </w:tcPr>
          <w:p w14:paraId="248D640A" w14:textId="77777777" w:rsidR="00DF034B" w:rsidRPr="0006705B" w:rsidRDefault="00DF034B" w:rsidP="0039295B">
            <w:pPr>
              <w:suppressAutoHyphens/>
              <w:autoSpaceDE w:val="0"/>
              <w:autoSpaceDN w:val="0"/>
              <w:spacing w:line="209" w:lineRule="exact"/>
              <w:jc w:val="center"/>
              <w:textAlignment w:val="baseline"/>
              <w:rPr>
                <w:rFonts w:ascii="ＭＳ 明朝" w:hAnsi="ＭＳ 明朝" w:cs="ＭＳ 明朝"/>
                <w:kern w:val="0"/>
                <w:sz w:val="20"/>
                <w:szCs w:val="20"/>
              </w:rPr>
            </w:pPr>
            <w:r w:rsidRPr="0006705B">
              <w:rPr>
                <w:rFonts w:ascii="ＭＳ 明朝" w:hAnsi="ＭＳ 明朝" w:cs="ＭＳ 明朝" w:hint="eastAsia"/>
                <w:kern w:val="0"/>
                <w:sz w:val="20"/>
                <w:szCs w:val="20"/>
              </w:rPr>
              <w:t>Ｒ</w:t>
            </w:r>
          </w:p>
        </w:tc>
        <w:tc>
          <w:tcPr>
            <w:tcW w:w="5953" w:type="dxa"/>
            <w:shd w:val="clear" w:color="auto" w:fill="auto"/>
          </w:tcPr>
          <w:p w14:paraId="5F439CB0"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バイオマス発電設備（一般廃棄物・その他のバイオマス）</w:t>
            </w:r>
          </w:p>
        </w:tc>
        <w:tc>
          <w:tcPr>
            <w:tcW w:w="2580" w:type="dxa"/>
            <w:shd w:val="clear" w:color="auto" w:fill="auto"/>
          </w:tcPr>
          <w:p w14:paraId="3FDEE999" w14:textId="77777777" w:rsidR="00DF034B" w:rsidRPr="008C7648" w:rsidRDefault="00DF034B" w:rsidP="0039295B">
            <w:pPr>
              <w:suppressAutoHyphens/>
              <w:autoSpaceDE w:val="0"/>
              <w:autoSpaceDN w:val="0"/>
              <w:spacing w:line="209" w:lineRule="exact"/>
              <w:textAlignment w:val="baseline"/>
              <w:rPr>
                <w:rFonts w:ascii="ＭＳ 明朝" w:hAnsi="ＭＳ 明朝" w:cs="ＭＳ 明朝"/>
                <w:color w:val="000000"/>
                <w:kern w:val="0"/>
                <w:sz w:val="20"/>
                <w:szCs w:val="20"/>
              </w:rPr>
            </w:pPr>
            <w:r w:rsidRPr="008C7648">
              <w:rPr>
                <w:rFonts w:ascii="ＭＳ 明朝" w:hAnsi="ＭＳ 明朝" w:cs="ＭＳ 明朝" w:hint="eastAsia"/>
                <w:color w:val="000000"/>
                <w:kern w:val="0"/>
                <w:sz w:val="20"/>
                <w:szCs w:val="20"/>
              </w:rPr>
              <w:t>－</w:t>
            </w:r>
          </w:p>
        </w:tc>
      </w:tr>
    </w:tbl>
    <w:p w14:paraId="55FAF98B" w14:textId="77777777" w:rsidR="00DF034B" w:rsidRPr="00E457FA" w:rsidRDefault="00DF034B" w:rsidP="00DF034B">
      <w:pPr>
        <w:suppressAutoHyphens/>
        <w:autoSpaceDE w:val="0"/>
        <w:autoSpaceDN w:val="0"/>
        <w:textAlignment w:val="baseline"/>
        <w:rPr>
          <w:rFonts w:ascii="ＭＳ 明朝" w:hAnsi="ＭＳ 明朝" w:cs="ＭＳ 明朝"/>
          <w:color w:val="000000"/>
          <w:kern w:val="0"/>
          <w:szCs w:val="21"/>
        </w:rPr>
      </w:pPr>
    </w:p>
    <w:p w14:paraId="18442AD5" w14:textId="77777777" w:rsidR="00DF034B" w:rsidRDefault="00DF034B" w:rsidP="00110BC9">
      <w:pPr>
        <w:suppressAutoHyphens/>
        <w:wordWrap w:val="0"/>
        <w:autoSpaceDE w:val="0"/>
        <w:autoSpaceDN w:val="0"/>
        <w:ind w:firstLineChars="200" w:firstLine="420"/>
        <w:textAlignment w:val="baseline"/>
        <w:rPr>
          <w:rFonts w:ascii="ＭＳ 明朝" w:hAnsi="ＭＳ 明朝" w:cs="ＭＳ 明朝"/>
          <w:color w:val="000000"/>
          <w:kern w:val="0"/>
          <w:szCs w:val="21"/>
        </w:rPr>
      </w:pPr>
      <w:r w:rsidRPr="00FD4DA6">
        <w:rPr>
          <w:rFonts w:ascii="ＭＳ 明朝" w:hAnsi="ＭＳ 明朝" w:cs="ＭＳ 明朝" w:hint="eastAsia"/>
          <w:color w:val="000000"/>
          <w:kern w:val="0"/>
          <w:szCs w:val="21"/>
        </w:rPr>
        <w:t>なお、複数の再生可能エネルギー発電設備を設置する場合は、それぞれの設備からの電気の供給量が</w:t>
      </w:r>
    </w:p>
    <w:p w14:paraId="0A2BDEFC" w14:textId="77777777" w:rsidR="00DF034B" w:rsidRDefault="00DF034B" w:rsidP="00110BC9">
      <w:pPr>
        <w:suppressAutoHyphens/>
        <w:wordWrap w:val="0"/>
        <w:autoSpaceDE w:val="0"/>
        <w:autoSpaceDN w:val="0"/>
        <w:ind w:firstLineChars="200" w:firstLine="420"/>
        <w:textAlignment w:val="baseline"/>
        <w:rPr>
          <w:rFonts w:ascii="ＭＳ 明朝" w:hAnsi="ＭＳ 明朝" w:cs="ＭＳ 明朝"/>
          <w:color w:val="000000"/>
          <w:kern w:val="0"/>
          <w:szCs w:val="21"/>
        </w:rPr>
      </w:pPr>
      <w:r w:rsidRPr="00FD4DA6">
        <w:rPr>
          <w:rFonts w:ascii="ＭＳ 明朝" w:hAnsi="ＭＳ 明朝" w:cs="ＭＳ 明朝" w:hint="eastAsia"/>
          <w:color w:val="000000"/>
          <w:kern w:val="0"/>
          <w:szCs w:val="21"/>
        </w:rPr>
        <w:t>個別に計測できる場合は、それぞれ個別に認定申請することとし、個別に計測できない場合は、申請</w:t>
      </w:r>
    </w:p>
    <w:p w14:paraId="50162677" w14:textId="77777777" w:rsidR="00DF034B" w:rsidRPr="00FD4DA6" w:rsidRDefault="00DF034B" w:rsidP="00110BC9">
      <w:pPr>
        <w:suppressAutoHyphens/>
        <w:wordWrap w:val="0"/>
        <w:autoSpaceDE w:val="0"/>
        <w:autoSpaceDN w:val="0"/>
        <w:ind w:firstLineChars="200" w:firstLine="420"/>
        <w:textAlignment w:val="baseline"/>
        <w:rPr>
          <w:rFonts w:ascii="ＭＳ 明朝" w:hAnsi="Times New Roman"/>
          <w:color w:val="000000"/>
          <w:kern w:val="0"/>
          <w:szCs w:val="21"/>
        </w:rPr>
      </w:pPr>
      <w:r w:rsidRPr="00FD4DA6">
        <w:rPr>
          <w:rFonts w:ascii="ＭＳ 明朝" w:hAnsi="ＭＳ 明朝" w:cs="ＭＳ 明朝" w:hint="eastAsia"/>
          <w:color w:val="000000"/>
          <w:kern w:val="0"/>
          <w:szCs w:val="21"/>
        </w:rPr>
        <w:t>時点において調達価格の一番安い価格区分の記号を記載すること。</w:t>
      </w:r>
    </w:p>
    <w:p w14:paraId="7CCE708E" w14:textId="77777777" w:rsidR="00DF034B" w:rsidRPr="008A24DC" w:rsidRDefault="00DF034B" w:rsidP="00110BC9">
      <w:pPr>
        <w:suppressAutoHyphens/>
        <w:wordWrap w:val="0"/>
        <w:autoSpaceDE w:val="0"/>
        <w:autoSpaceDN w:val="0"/>
        <w:ind w:leftChars="200" w:left="420"/>
        <w:textAlignment w:val="baseline"/>
        <w:rPr>
          <w:rFonts w:ascii="ＭＳ 明朝" w:hAnsi="ＭＳ 明朝"/>
          <w:color w:val="000000"/>
          <w:kern w:val="0"/>
        </w:rPr>
      </w:pPr>
      <w:r w:rsidRPr="00FD4DA6">
        <w:rPr>
          <w:rFonts w:ascii="ＭＳ 明朝" w:hAnsi="ＭＳ 明朝" w:cs="ＭＳ 明朝" w:hint="eastAsia"/>
          <w:color w:val="000000"/>
          <w:kern w:val="0"/>
          <w:szCs w:val="21"/>
        </w:rPr>
        <w:t>また、複数のバイオマス燃料を使用する場合は、最も使用量（発熱量）の多い燃料を使用するバイオマス区分記号を記載すること。</w:t>
      </w:r>
    </w:p>
    <w:p w14:paraId="16C0E2D0" w14:textId="77777777" w:rsidR="00DF034B" w:rsidRDefault="00DF034B" w:rsidP="00DF034B">
      <w:pPr>
        <w:pStyle w:val="af4"/>
        <w:ind w:left="840" w:right="-2" w:hangingChars="400" w:hanging="840"/>
        <w:jc w:val="both"/>
      </w:pPr>
      <w:r>
        <w:rPr>
          <w:rFonts w:hint="eastAsia"/>
        </w:rPr>
        <w:t>（注３</w:t>
      </w:r>
      <w:r w:rsidRPr="00FD4DA6">
        <w:rPr>
          <w:rFonts w:hint="eastAsia"/>
        </w:rPr>
        <w:t>）</w:t>
      </w:r>
      <w:r>
        <w:rPr>
          <w:rFonts w:hint="eastAsia"/>
        </w:rPr>
        <w:t>掲載した関係法令は、あくまで参考として例示したものであり、申請者の責任において、法令を所管する行政機関への照会等により、最終的な確認・判断を行うこと。行政機関と関係法令への該当の有無について確認中の場合、「確認中」を選ぶこと。</w:t>
      </w:r>
    </w:p>
    <w:p w14:paraId="00C9F658" w14:textId="77777777" w:rsidR="00DF034B" w:rsidRDefault="00DF034B" w:rsidP="00DF034B">
      <w:pPr>
        <w:pStyle w:val="af4"/>
        <w:ind w:left="840" w:right="-2" w:hangingChars="400" w:hanging="840"/>
        <w:jc w:val="both"/>
      </w:pPr>
      <w:r>
        <w:rPr>
          <w:rFonts w:hint="eastAsia"/>
        </w:rPr>
        <w:t>（注４）</w:t>
      </w:r>
      <w:r w:rsidRPr="00FD4DA6">
        <w:rPr>
          <w:rFonts w:hint="eastAsia"/>
        </w:rPr>
        <w:t>掲載した法</w:t>
      </w:r>
      <w:r>
        <w:rPr>
          <w:rFonts w:hint="eastAsia"/>
        </w:rPr>
        <w:t>令</w:t>
      </w:r>
      <w:r w:rsidRPr="00FD4DA6">
        <w:rPr>
          <w:rFonts w:hint="eastAsia"/>
        </w:rPr>
        <w:t>のほかに該当するものがあれば</w:t>
      </w:r>
      <w:r>
        <w:rPr>
          <w:rFonts w:hint="eastAsia"/>
        </w:rPr>
        <w:t>「</w:t>
      </w:r>
      <w:r w:rsidRPr="00F901E2">
        <w:rPr>
          <w:rFonts w:hint="eastAsia"/>
        </w:rPr>
        <w:t>２０　その他の法律・条例に係る手続</w:t>
      </w:r>
      <w:r>
        <w:rPr>
          <w:rFonts w:hint="eastAsia"/>
        </w:rPr>
        <w:t>」に</w:t>
      </w:r>
      <w:r w:rsidRPr="00FD4DA6">
        <w:rPr>
          <w:rFonts w:hint="eastAsia"/>
        </w:rPr>
        <w:t>記入</w:t>
      </w:r>
      <w:r>
        <w:rPr>
          <w:rFonts w:hint="eastAsia"/>
        </w:rPr>
        <w:t>すること</w:t>
      </w:r>
      <w:r w:rsidRPr="00FD4DA6">
        <w:rPr>
          <w:rFonts w:hint="eastAsia"/>
        </w:rPr>
        <w:t>。</w:t>
      </w:r>
    </w:p>
    <w:p w14:paraId="5EFC4AF5" w14:textId="60273331" w:rsidR="00DF034B" w:rsidRDefault="00DF034B" w:rsidP="00DF034B">
      <w:pPr>
        <w:pStyle w:val="af4"/>
        <w:ind w:left="840" w:right="-2" w:hangingChars="400" w:hanging="840"/>
        <w:jc w:val="both"/>
      </w:pPr>
      <w:r>
        <w:rPr>
          <w:rFonts w:hint="eastAsia"/>
        </w:rPr>
        <w:t>（注５）設備の設置場所に係る関係法令及び条例の相談先として記載した部署以外に相談先がある場合は記入すること。</w:t>
      </w:r>
    </w:p>
    <w:p w14:paraId="7DDA754C" w14:textId="5AEC8799" w:rsidR="00F77B97" w:rsidRDefault="00DF034B" w:rsidP="00DF034B">
      <w:pPr>
        <w:pStyle w:val="af4"/>
        <w:ind w:left="840" w:right="-2" w:hangingChars="400" w:hanging="840"/>
        <w:jc w:val="both"/>
      </w:pPr>
      <w:r w:rsidRPr="007F4E10">
        <w:rPr>
          <w:rFonts w:hint="eastAsia"/>
        </w:rPr>
        <w:t>（注６）別紙で定める様式に必要事項を記載の上、提出すること。</w:t>
      </w:r>
    </w:p>
    <w:p w14:paraId="74A9DBE0" w14:textId="0DACDD38" w:rsidR="00F77B97" w:rsidRDefault="00F77B97">
      <w:pPr>
        <w:widowControl/>
        <w:jc w:val="left"/>
        <w:rPr>
          <w:szCs w:val="21"/>
        </w:rPr>
      </w:pPr>
      <w:bookmarkStart w:id="0" w:name="_GoBack"/>
      <w:bookmarkEnd w:id="0"/>
    </w:p>
    <w:sectPr w:rsidR="00F77B97" w:rsidSect="007414DC">
      <w:pgSz w:w="11906" w:h="16838" w:code="9"/>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5D374" w14:textId="77777777" w:rsidR="00737BFF" w:rsidRDefault="00737BFF" w:rsidP="00B94739">
      <w:r>
        <w:separator/>
      </w:r>
    </w:p>
  </w:endnote>
  <w:endnote w:type="continuationSeparator" w:id="0">
    <w:p w14:paraId="0FD2FBDF" w14:textId="77777777" w:rsidR="00737BFF" w:rsidRDefault="00737BFF" w:rsidP="00B94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39815" w14:textId="77777777" w:rsidR="00737BFF" w:rsidRDefault="00737BFF" w:rsidP="00B94739">
      <w:r>
        <w:separator/>
      </w:r>
    </w:p>
  </w:footnote>
  <w:footnote w:type="continuationSeparator" w:id="0">
    <w:p w14:paraId="7F8546B6" w14:textId="77777777" w:rsidR="00737BFF" w:rsidRDefault="00737BFF" w:rsidP="00B94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2938"/>
    <w:multiLevelType w:val="hybridMultilevel"/>
    <w:tmpl w:val="BB901692"/>
    <w:lvl w:ilvl="0" w:tplc="04090011">
      <w:start w:val="1"/>
      <w:numFmt w:val="decimalEnclosedCircle"/>
      <w:lvlText w:val="%1"/>
      <w:lvlJc w:val="left"/>
      <w:pPr>
        <w:ind w:left="2195" w:hanging="420"/>
      </w:pPr>
    </w:lvl>
    <w:lvl w:ilvl="1" w:tplc="04090017" w:tentative="1">
      <w:start w:val="1"/>
      <w:numFmt w:val="aiueoFullWidth"/>
      <w:lvlText w:val="(%2)"/>
      <w:lvlJc w:val="left"/>
      <w:pPr>
        <w:ind w:left="2615" w:hanging="420"/>
      </w:pPr>
    </w:lvl>
    <w:lvl w:ilvl="2" w:tplc="04090011" w:tentative="1">
      <w:start w:val="1"/>
      <w:numFmt w:val="decimalEnclosedCircle"/>
      <w:lvlText w:val="%3"/>
      <w:lvlJc w:val="left"/>
      <w:pPr>
        <w:ind w:left="3035" w:hanging="420"/>
      </w:pPr>
    </w:lvl>
    <w:lvl w:ilvl="3" w:tplc="0409000F" w:tentative="1">
      <w:start w:val="1"/>
      <w:numFmt w:val="decimal"/>
      <w:lvlText w:val="%4."/>
      <w:lvlJc w:val="left"/>
      <w:pPr>
        <w:ind w:left="3455" w:hanging="420"/>
      </w:pPr>
    </w:lvl>
    <w:lvl w:ilvl="4" w:tplc="04090017" w:tentative="1">
      <w:start w:val="1"/>
      <w:numFmt w:val="aiueoFullWidth"/>
      <w:lvlText w:val="(%5)"/>
      <w:lvlJc w:val="left"/>
      <w:pPr>
        <w:ind w:left="3875" w:hanging="420"/>
      </w:pPr>
    </w:lvl>
    <w:lvl w:ilvl="5" w:tplc="04090011" w:tentative="1">
      <w:start w:val="1"/>
      <w:numFmt w:val="decimalEnclosedCircle"/>
      <w:lvlText w:val="%6"/>
      <w:lvlJc w:val="left"/>
      <w:pPr>
        <w:ind w:left="4295" w:hanging="420"/>
      </w:pPr>
    </w:lvl>
    <w:lvl w:ilvl="6" w:tplc="0409000F" w:tentative="1">
      <w:start w:val="1"/>
      <w:numFmt w:val="decimal"/>
      <w:lvlText w:val="%7."/>
      <w:lvlJc w:val="left"/>
      <w:pPr>
        <w:ind w:left="4715" w:hanging="420"/>
      </w:pPr>
    </w:lvl>
    <w:lvl w:ilvl="7" w:tplc="04090017" w:tentative="1">
      <w:start w:val="1"/>
      <w:numFmt w:val="aiueoFullWidth"/>
      <w:lvlText w:val="(%8)"/>
      <w:lvlJc w:val="left"/>
      <w:pPr>
        <w:ind w:left="5135" w:hanging="420"/>
      </w:pPr>
    </w:lvl>
    <w:lvl w:ilvl="8" w:tplc="04090011" w:tentative="1">
      <w:start w:val="1"/>
      <w:numFmt w:val="decimalEnclosedCircle"/>
      <w:lvlText w:val="%9"/>
      <w:lvlJc w:val="left"/>
      <w:pPr>
        <w:ind w:left="5555" w:hanging="420"/>
      </w:pPr>
    </w:lvl>
  </w:abstractNum>
  <w:abstractNum w:abstractNumId="1" w15:restartNumberingAfterBreak="0">
    <w:nsid w:val="02367EAA"/>
    <w:multiLevelType w:val="hybridMultilevel"/>
    <w:tmpl w:val="835E3640"/>
    <w:lvl w:ilvl="0" w:tplc="9552114A">
      <w:start w:val="1"/>
      <w:numFmt w:val="decimalFullWidth"/>
      <w:suff w:val="space"/>
      <w:lvlText w:val="（%1）"/>
      <w:lvlJc w:val="left"/>
      <w:pPr>
        <w:ind w:left="420" w:hanging="420"/>
      </w:pPr>
      <w:rPr>
        <w:rFonts w:asciiTheme="minorHAnsi" w:eastAsia="ＭＳ 明朝" w:hAnsiTheme="minorHAnsi" w:cstheme="minorBidi"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881B5D"/>
    <w:multiLevelType w:val="hybridMultilevel"/>
    <w:tmpl w:val="64965832"/>
    <w:lvl w:ilvl="0" w:tplc="4B0C5BCC">
      <w:start w:val="1"/>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3872C3"/>
    <w:multiLevelType w:val="hybridMultilevel"/>
    <w:tmpl w:val="5540EA2C"/>
    <w:lvl w:ilvl="0" w:tplc="CA2446AA">
      <w:start w:val="1"/>
      <w:numFmt w:val="decimalFullWidth"/>
      <w:suff w:val="space"/>
      <w:lvlText w:val="（%1）"/>
      <w:lvlJc w:val="left"/>
      <w:pPr>
        <w:ind w:left="63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CA4A33"/>
    <w:multiLevelType w:val="hybridMultilevel"/>
    <w:tmpl w:val="AD60F18E"/>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072C4D4A"/>
    <w:multiLevelType w:val="hybridMultilevel"/>
    <w:tmpl w:val="71FC5E98"/>
    <w:lvl w:ilvl="0" w:tplc="826E53D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083224BE"/>
    <w:multiLevelType w:val="hybridMultilevel"/>
    <w:tmpl w:val="3CCCBAF4"/>
    <w:lvl w:ilvl="0" w:tplc="A55A022C">
      <w:start w:val="3"/>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8DF0567"/>
    <w:multiLevelType w:val="hybridMultilevel"/>
    <w:tmpl w:val="C3D44ED6"/>
    <w:lvl w:ilvl="0" w:tplc="FF5C19D0">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B36546E"/>
    <w:multiLevelType w:val="hybridMultilevel"/>
    <w:tmpl w:val="6AE8C2A4"/>
    <w:lvl w:ilvl="0" w:tplc="9FCCD97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0F183072"/>
    <w:multiLevelType w:val="hybridMultilevel"/>
    <w:tmpl w:val="95B006E2"/>
    <w:lvl w:ilvl="0" w:tplc="9552114A">
      <w:start w:val="1"/>
      <w:numFmt w:val="decimalFullWidth"/>
      <w:lvlText w:val="（%1）"/>
      <w:lvlJc w:val="left"/>
      <w:pPr>
        <w:ind w:left="420" w:hanging="420"/>
      </w:pPr>
      <w:rPr>
        <w:rFonts w:asciiTheme="minorHAnsi" w:eastAsia="ＭＳ 明朝" w:hAnsiTheme="minorHAnsi" w:cstheme="minorBidi"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23810E9"/>
    <w:multiLevelType w:val="hybridMultilevel"/>
    <w:tmpl w:val="14A673AC"/>
    <w:lvl w:ilvl="0" w:tplc="271E35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38628AD"/>
    <w:multiLevelType w:val="hybridMultilevel"/>
    <w:tmpl w:val="84BA4C68"/>
    <w:lvl w:ilvl="0" w:tplc="9FCCD970">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15:restartNumberingAfterBreak="0">
    <w:nsid w:val="13B0023A"/>
    <w:multiLevelType w:val="hybridMultilevel"/>
    <w:tmpl w:val="960A7570"/>
    <w:lvl w:ilvl="0" w:tplc="D23AADE0">
      <w:start w:val="1"/>
      <w:numFmt w:val="decimalFullWidth"/>
      <w:lvlText w:val="（%1）"/>
      <w:lvlJc w:val="left"/>
      <w:pPr>
        <w:ind w:left="720" w:hanging="720"/>
      </w:pPr>
      <w:rPr>
        <w:rFonts w:hint="default"/>
      </w:rPr>
    </w:lvl>
    <w:lvl w:ilvl="1" w:tplc="C718977C">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6223B02"/>
    <w:multiLevelType w:val="hybridMultilevel"/>
    <w:tmpl w:val="A7E2F536"/>
    <w:lvl w:ilvl="0" w:tplc="B6CEACF8">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89D6EA8"/>
    <w:multiLevelType w:val="hybridMultilevel"/>
    <w:tmpl w:val="F6C0CDFA"/>
    <w:lvl w:ilvl="0" w:tplc="0409000D">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18F05DA8"/>
    <w:multiLevelType w:val="hybridMultilevel"/>
    <w:tmpl w:val="8812BBDC"/>
    <w:lvl w:ilvl="0" w:tplc="D24E79B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199A675C"/>
    <w:multiLevelType w:val="hybridMultilevel"/>
    <w:tmpl w:val="21307784"/>
    <w:lvl w:ilvl="0" w:tplc="9FCCD97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1A486A3E"/>
    <w:multiLevelType w:val="hybridMultilevel"/>
    <w:tmpl w:val="A2DC822E"/>
    <w:lvl w:ilvl="0" w:tplc="04090011">
      <w:start w:val="1"/>
      <w:numFmt w:val="decimalEnclosedCircle"/>
      <w:lvlText w:val="%1"/>
      <w:lvlJc w:val="left"/>
      <w:pPr>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B857BEA"/>
    <w:multiLevelType w:val="hybridMultilevel"/>
    <w:tmpl w:val="7E04CF8A"/>
    <w:lvl w:ilvl="0" w:tplc="0409000D">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9" w15:restartNumberingAfterBreak="0">
    <w:nsid w:val="1E7643BD"/>
    <w:multiLevelType w:val="hybridMultilevel"/>
    <w:tmpl w:val="B2A85A46"/>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22375060"/>
    <w:multiLevelType w:val="hybridMultilevel"/>
    <w:tmpl w:val="65026DC2"/>
    <w:lvl w:ilvl="0" w:tplc="FF5C19D0">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33553E1"/>
    <w:multiLevelType w:val="hybridMultilevel"/>
    <w:tmpl w:val="52D89402"/>
    <w:lvl w:ilvl="0" w:tplc="D24E79B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4F0362D"/>
    <w:multiLevelType w:val="hybridMultilevel"/>
    <w:tmpl w:val="36FA622E"/>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75E0DBF"/>
    <w:multiLevelType w:val="hybridMultilevel"/>
    <w:tmpl w:val="082CD9B2"/>
    <w:lvl w:ilvl="0" w:tplc="04090005">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4" w15:restartNumberingAfterBreak="0">
    <w:nsid w:val="2C44590B"/>
    <w:multiLevelType w:val="hybridMultilevel"/>
    <w:tmpl w:val="36164AFA"/>
    <w:lvl w:ilvl="0" w:tplc="DE7009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10B2D16"/>
    <w:multiLevelType w:val="hybridMultilevel"/>
    <w:tmpl w:val="A35EB7D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27623DC"/>
    <w:multiLevelType w:val="hybridMultilevel"/>
    <w:tmpl w:val="1466FA2E"/>
    <w:lvl w:ilvl="0" w:tplc="81E21A3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3C37FD6"/>
    <w:multiLevelType w:val="hybridMultilevel"/>
    <w:tmpl w:val="276A780A"/>
    <w:lvl w:ilvl="0" w:tplc="9FCCD97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A231858"/>
    <w:multiLevelType w:val="hybridMultilevel"/>
    <w:tmpl w:val="450407E0"/>
    <w:lvl w:ilvl="0" w:tplc="8126FAC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CE31B03"/>
    <w:multiLevelType w:val="hybridMultilevel"/>
    <w:tmpl w:val="FD8208F4"/>
    <w:lvl w:ilvl="0" w:tplc="7AD4A03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EAB6C1D"/>
    <w:multiLevelType w:val="hybridMultilevel"/>
    <w:tmpl w:val="C824B7CC"/>
    <w:lvl w:ilvl="0" w:tplc="0409000D">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1" w15:restartNumberingAfterBreak="0">
    <w:nsid w:val="407C2884"/>
    <w:multiLevelType w:val="hybridMultilevel"/>
    <w:tmpl w:val="DBCA92CE"/>
    <w:lvl w:ilvl="0" w:tplc="D51872A0">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43A308C4"/>
    <w:multiLevelType w:val="hybridMultilevel"/>
    <w:tmpl w:val="A63E3DB2"/>
    <w:lvl w:ilvl="0" w:tplc="641260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73F042D"/>
    <w:multiLevelType w:val="hybridMultilevel"/>
    <w:tmpl w:val="D3AC002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4" w15:restartNumberingAfterBreak="0">
    <w:nsid w:val="491608F6"/>
    <w:multiLevelType w:val="hybridMultilevel"/>
    <w:tmpl w:val="F1061B3E"/>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4A5262A4"/>
    <w:multiLevelType w:val="hybridMultilevel"/>
    <w:tmpl w:val="835E3640"/>
    <w:lvl w:ilvl="0" w:tplc="9552114A">
      <w:start w:val="1"/>
      <w:numFmt w:val="decimalFullWidth"/>
      <w:suff w:val="space"/>
      <w:lvlText w:val="（%1）"/>
      <w:lvlJc w:val="left"/>
      <w:pPr>
        <w:ind w:left="420" w:hanging="420"/>
      </w:pPr>
      <w:rPr>
        <w:rFonts w:asciiTheme="minorHAnsi" w:eastAsia="ＭＳ 明朝" w:hAnsiTheme="minorHAnsi" w:cstheme="minorBidi"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AF61197"/>
    <w:multiLevelType w:val="hybridMultilevel"/>
    <w:tmpl w:val="FE34D93C"/>
    <w:lvl w:ilvl="0" w:tplc="04090011">
      <w:start w:val="1"/>
      <w:numFmt w:val="decimalEnclosedCircle"/>
      <w:lvlText w:val="%1"/>
      <w:lvlJc w:val="left"/>
      <w:pPr>
        <w:ind w:left="3360" w:hanging="420"/>
      </w:pPr>
    </w:lvl>
    <w:lvl w:ilvl="1" w:tplc="04090017" w:tentative="1">
      <w:start w:val="1"/>
      <w:numFmt w:val="aiueoFullWidth"/>
      <w:lvlText w:val="(%2)"/>
      <w:lvlJc w:val="left"/>
      <w:pPr>
        <w:ind w:left="3780" w:hanging="420"/>
      </w:pPr>
    </w:lvl>
    <w:lvl w:ilvl="2" w:tplc="04090011" w:tentative="1">
      <w:start w:val="1"/>
      <w:numFmt w:val="decimalEnclosedCircle"/>
      <w:lvlText w:val="%3"/>
      <w:lvlJc w:val="left"/>
      <w:pPr>
        <w:ind w:left="4200" w:hanging="420"/>
      </w:pPr>
    </w:lvl>
    <w:lvl w:ilvl="3" w:tplc="0409000F" w:tentative="1">
      <w:start w:val="1"/>
      <w:numFmt w:val="decimal"/>
      <w:lvlText w:val="%4."/>
      <w:lvlJc w:val="left"/>
      <w:pPr>
        <w:ind w:left="4620" w:hanging="420"/>
      </w:pPr>
    </w:lvl>
    <w:lvl w:ilvl="4" w:tplc="04090017" w:tentative="1">
      <w:start w:val="1"/>
      <w:numFmt w:val="aiueoFullWidth"/>
      <w:lvlText w:val="(%5)"/>
      <w:lvlJc w:val="left"/>
      <w:pPr>
        <w:ind w:left="5040" w:hanging="420"/>
      </w:pPr>
    </w:lvl>
    <w:lvl w:ilvl="5" w:tplc="04090011" w:tentative="1">
      <w:start w:val="1"/>
      <w:numFmt w:val="decimalEnclosedCircle"/>
      <w:lvlText w:val="%6"/>
      <w:lvlJc w:val="left"/>
      <w:pPr>
        <w:ind w:left="5460" w:hanging="420"/>
      </w:pPr>
    </w:lvl>
    <w:lvl w:ilvl="6" w:tplc="0409000F" w:tentative="1">
      <w:start w:val="1"/>
      <w:numFmt w:val="decimal"/>
      <w:lvlText w:val="%7."/>
      <w:lvlJc w:val="left"/>
      <w:pPr>
        <w:ind w:left="5880" w:hanging="420"/>
      </w:pPr>
    </w:lvl>
    <w:lvl w:ilvl="7" w:tplc="04090017" w:tentative="1">
      <w:start w:val="1"/>
      <w:numFmt w:val="aiueoFullWidth"/>
      <w:lvlText w:val="(%8)"/>
      <w:lvlJc w:val="left"/>
      <w:pPr>
        <w:ind w:left="6300" w:hanging="420"/>
      </w:pPr>
    </w:lvl>
    <w:lvl w:ilvl="8" w:tplc="04090011" w:tentative="1">
      <w:start w:val="1"/>
      <w:numFmt w:val="decimalEnclosedCircle"/>
      <w:lvlText w:val="%9"/>
      <w:lvlJc w:val="left"/>
      <w:pPr>
        <w:ind w:left="6720" w:hanging="420"/>
      </w:pPr>
    </w:lvl>
  </w:abstractNum>
  <w:abstractNum w:abstractNumId="37" w15:restartNumberingAfterBreak="0">
    <w:nsid w:val="4B3C72DE"/>
    <w:multiLevelType w:val="hybridMultilevel"/>
    <w:tmpl w:val="53E4BF5C"/>
    <w:lvl w:ilvl="0" w:tplc="830A7D56">
      <w:start w:val="1"/>
      <w:numFmt w:val="decimalFullWidth"/>
      <w:suff w:val="space"/>
      <w:lvlText w:val="（%1）"/>
      <w:lvlJc w:val="left"/>
      <w:pPr>
        <w:ind w:left="630" w:hanging="420"/>
      </w:pPr>
      <w:rPr>
        <w:rFonts w:hint="default"/>
      </w:rPr>
    </w:lvl>
    <w:lvl w:ilvl="1" w:tplc="8126FAC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A0622E"/>
    <w:multiLevelType w:val="hybridMultilevel"/>
    <w:tmpl w:val="F806C498"/>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521E14F6"/>
    <w:multiLevelType w:val="hybridMultilevel"/>
    <w:tmpl w:val="F3BE7278"/>
    <w:lvl w:ilvl="0" w:tplc="55262A14">
      <w:start w:val="1"/>
      <w:numFmt w:val="decimalFullWidth"/>
      <w:suff w:val="space"/>
      <w:lvlText w:val="（%1）"/>
      <w:lvlJc w:val="left"/>
      <w:pPr>
        <w:ind w:left="420" w:hanging="420"/>
      </w:pPr>
      <w:rPr>
        <w:rFonts w:hint="default"/>
      </w:rPr>
    </w:lvl>
    <w:lvl w:ilvl="1" w:tplc="FF5C19D0">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3BA4F93"/>
    <w:multiLevelType w:val="hybridMultilevel"/>
    <w:tmpl w:val="E110E1E4"/>
    <w:lvl w:ilvl="0" w:tplc="9FCCD97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1" w15:restartNumberingAfterBreak="0">
    <w:nsid w:val="545870B9"/>
    <w:multiLevelType w:val="hybridMultilevel"/>
    <w:tmpl w:val="53E4BF5C"/>
    <w:lvl w:ilvl="0" w:tplc="830A7D56">
      <w:start w:val="1"/>
      <w:numFmt w:val="decimalFullWidth"/>
      <w:suff w:val="space"/>
      <w:lvlText w:val="（%1）"/>
      <w:lvlJc w:val="left"/>
      <w:pPr>
        <w:ind w:left="630" w:hanging="420"/>
      </w:pPr>
      <w:rPr>
        <w:rFonts w:hint="default"/>
      </w:rPr>
    </w:lvl>
    <w:lvl w:ilvl="1" w:tplc="8126FAC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54714BAC"/>
    <w:multiLevelType w:val="hybridMultilevel"/>
    <w:tmpl w:val="7CA8CE4E"/>
    <w:lvl w:ilvl="0" w:tplc="D1A2DF94">
      <w:start w:val="1"/>
      <w:numFmt w:val="decimalFullWidth"/>
      <w:lvlText w:val="（%1）"/>
      <w:lvlJc w:val="left"/>
      <w:pPr>
        <w:ind w:left="720" w:hanging="720"/>
      </w:pPr>
      <w:rPr>
        <w:rFonts w:hint="default"/>
      </w:rPr>
    </w:lvl>
    <w:lvl w:ilvl="1" w:tplc="42D8B606">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54C67E40"/>
    <w:multiLevelType w:val="hybridMultilevel"/>
    <w:tmpl w:val="91BC498E"/>
    <w:lvl w:ilvl="0" w:tplc="4078B7BE">
      <w:start w:val="3"/>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574D6D7D"/>
    <w:multiLevelType w:val="hybridMultilevel"/>
    <w:tmpl w:val="F568249C"/>
    <w:lvl w:ilvl="0" w:tplc="0409000D">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5" w15:restartNumberingAfterBreak="0">
    <w:nsid w:val="5FBE5070"/>
    <w:multiLevelType w:val="hybridMultilevel"/>
    <w:tmpl w:val="BA12BDA6"/>
    <w:lvl w:ilvl="0" w:tplc="AEFEF4D8">
      <w:start w:val="2"/>
      <w:numFmt w:val="decimalFullWidth"/>
      <w:lvlText w:val="（%1）"/>
      <w:lvlJc w:val="left"/>
      <w:pPr>
        <w:ind w:left="420" w:hanging="420"/>
      </w:pPr>
      <w:rPr>
        <w:rFonts w:asciiTheme="minorHAnsi" w:eastAsia="ＭＳ 明朝" w:hAnsiTheme="minorHAnsi"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13D1FF3"/>
    <w:multiLevelType w:val="hybridMultilevel"/>
    <w:tmpl w:val="F012624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636E397A"/>
    <w:multiLevelType w:val="hybridMultilevel"/>
    <w:tmpl w:val="6B006D82"/>
    <w:lvl w:ilvl="0" w:tplc="04090011">
      <w:start w:val="1"/>
      <w:numFmt w:val="decimalEnclosedCircle"/>
      <w:lvlText w:val="%1"/>
      <w:lvlJc w:val="left"/>
      <w:pPr>
        <w:ind w:left="631" w:hanging="420"/>
      </w:p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48" w15:restartNumberingAfterBreak="0">
    <w:nsid w:val="6A1744B2"/>
    <w:multiLevelType w:val="hybridMultilevel"/>
    <w:tmpl w:val="36C48C4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9" w15:restartNumberingAfterBreak="0">
    <w:nsid w:val="73CA589C"/>
    <w:multiLevelType w:val="hybridMultilevel"/>
    <w:tmpl w:val="32043D1C"/>
    <w:lvl w:ilvl="0" w:tplc="92BEFF96">
      <w:start w:val="1"/>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9F50BE4"/>
    <w:multiLevelType w:val="hybridMultilevel"/>
    <w:tmpl w:val="CEFE6E2A"/>
    <w:lvl w:ilvl="0" w:tplc="9FCCD970">
      <w:start w:val="1"/>
      <w:numFmt w:val="bullet"/>
      <w:lvlText w:val=""/>
      <w:lvlJc w:val="left"/>
      <w:pPr>
        <w:ind w:left="1056" w:hanging="420"/>
      </w:pPr>
      <w:rPr>
        <w:rFonts w:ascii="Wingdings" w:hAnsi="Wingdings" w:hint="default"/>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51" w15:restartNumberingAfterBreak="0">
    <w:nsid w:val="7EF83BA2"/>
    <w:multiLevelType w:val="hybridMultilevel"/>
    <w:tmpl w:val="E5EC0BD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42"/>
  </w:num>
  <w:num w:numId="2">
    <w:abstractNumId w:val="12"/>
  </w:num>
  <w:num w:numId="3">
    <w:abstractNumId w:val="26"/>
  </w:num>
  <w:num w:numId="4">
    <w:abstractNumId w:val="1"/>
  </w:num>
  <w:num w:numId="5">
    <w:abstractNumId w:val="13"/>
  </w:num>
  <w:num w:numId="6">
    <w:abstractNumId w:val="49"/>
  </w:num>
  <w:num w:numId="7">
    <w:abstractNumId w:val="39"/>
  </w:num>
  <w:num w:numId="8">
    <w:abstractNumId w:val="44"/>
  </w:num>
  <w:num w:numId="9">
    <w:abstractNumId w:val="2"/>
  </w:num>
  <w:num w:numId="10">
    <w:abstractNumId w:val="38"/>
  </w:num>
  <w:num w:numId="11">
    <w:abstractNumId w:val="19"/>
  </w:num>
  <w:num w:numId="12">
    <w:abstractNumId w:val="40"/>
  </w:num>
  <w:num w:numId="13">
    <w:abstractNumId w:val="27"/>
  </w:num>
  <w:num w:numId="14">
    <w:abstractNumId w:val="51"/>
  </w:num>
  <w:num w:numId="15">
    <w:abstractNumId w:val="17"/>
  </w:num>
  <w:num w:numId="16">
    <w:abstractNumId w:val="36"/>
  </w:num>
  <w:num w:numId="17">
    <w:abstractNumId w:val="8"/>
  </w:num>
  <w:num w:numId="18">
    <w:abstractNumId w:val="3"/>
  </w:num>
  <w:num w:numId="19">
    <w:abstractNumId w:val="41"/>
  </w:num>
  <w:num w:numId="20">
    <w:abstractNumId w:val="0"/>
  </w:num>
  <w:num w:numId="21">
    <w:abstractNumId w:val="50"/>
  </w:num>
  <w:num w:numId="22">
    <w:abstractNumId w:val="11"/>
  </w:num>
  <w:num w:numId="23">
    <w:abstractNumId w:val="16"/>
  </w:num>
  <w:num w:numId="24">
    <w:abstractNumId w:val="31"/>
  </w:num>
  <w:num w:numId="25">
    <w:abstractNumId w:val="46"/>
  </w:num>
  <w:num w:numId="26">
    <w:abstractNumId w:val="5"/>
  </w:num>
  <w:num w:numId="27">
    <w:abstractNumId w:val="24"/>
  </w:num>
  <w:num w:numId="28">
    <w:abstractNumId w:val="32"/>
  </w:num>
  <w:num w:numId="29">
    <w:abstractNumId w:val="10"/>
  </w:num>
  <w:num w:numId="30">
    <w:abstractNumId w:val="33"/>
  </w:num>
  <w:num w:numId="31">
    <w:abstractNumId w:val="4"/>
  </w:num>
  <w:num w:numId="32">
    <w:abstractNumId w:val="25"/>
  </w:num>
  <w:num w:numId="33">
    <w:abstractNumId w:val="34"/>
  </w:num>
  <w:num w:numId="34">
    <w:abstractNumId w:val="48"/>
  </w:num>
  <w:num w:numId="35">
    <w:abstractNumId w:val="23"/>
  </w:num>
  <w:num w:numId="36">
    <w:abstractNumId w:val="28"/>
  </w:num>
  <w:num w:numId="37">
    <w:abstractNumId w:val="43"/>
  </w:num>
  <w:num w:numId="38">
    <w:abstractNumId w:val="29"/>
  </w:num>
  <w:num w:numId="39">
    <w:abstractNumId w:val="18"/>
  </w:num>
  <w:num w:numId="40">
    <w:abstractNumId w:val="30"/>
  </w:num>
  <w:num w:numId="41">
    <w:abstractNumId w:val="6"/>
  </w:num>
  <w:num w:numId="42">
    <w:abstractNumId w:val="22"/>
  </w:num>
  <w:num w:numId="43">
    <w:abstractNumId w:val="21"/>
  </w:num>
  <w:num w:numId="44">
    <w:abstractNumId w:val="15"/>
  </w:num>
  <w:num w:numId="45">
    <w:abstractNumId w:val="14"/>
  </w:num>
  <w:num w:numId="46">
    <w:abstractNumId w:val="9"/>
  </w:num>
  <w:num w:numId="47">
    <w:abstractNumId w:val="35"/>
  </w:num>
  <w:num w:numId="48">
    <w:abstractNumId w:val="45"/>
  </w:num>
  <w:num w:numId="49">
    <w:abstractNumId w:val="37"/>
  </w:num>
  <w:num w:numId="50">
    <w:abstractNumId w:val="47"/>
  </w:num>
  <w:num w:numId="51">
    <w:abstractNumId w:val="20"/>
  </w:num>
  <w:num w:numId="52">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trictFirstAndLastChar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C7E"/>
    <w:rsid w:val="00000E76"/>
    <w:rsid w:val="00001C0A"/>
    <w:rsid w:val="000050B2"/>
    <w:rsid w:val="00005412"/>
    <w:rsid w:val="000073D4"/>
    <w:rsid w:val="000127D1"/>
    <w:rsid w:val="00014A41"/>
    <w:rsid w:val="00020DC9"/>
    <w:rsid w:val="00025839"/>
    <w:rsid w:val="0003223F"/>
    <w:rsid w:val="00044B22"/>
    <w:rsid w:val="000518AC"/>
    <w:rsid w:val="000605EA"/>
    <w:rsid w:val="0006688B"/>
    <w:rsid w:val="0007079C"/>
    <w:rsid w:val="00071370"/>
    <w:rsid w:val="00074464"/>
    <w:rsid w:val="000760FE"/>
    <w:rsid w:val="000802CF"/>
    <w:rsid w:val="0008209B"/>
    <w:rsid w:val="000832A2"/>
    <w:rsid w:val="0008670C"/>
    <w:rsid w:val="00087C82"/>
    <w:rsid w:val="00087F57"/>
    <w:rsid w:val="00094E76"/>
    <w:rsid w:val="0009518D"/>
    <w:rsid w:val="0009541D"/>
    <w:rsid w:val="000A2388"/>
    <w:rsid w:val="000A3058"/>
    <w:rsid w:val="000A3BDB"/>
    <w:rsid w:val="000A5D88"/>
    <w:rsid w:val="000B05EC"/>
    <w:rsid w:val="000B3BC1"/>
    <w:rsid w:val="000B5D1D"/>
    <w:rsid w:val="000C03E8"/>
    <w:rsid w:val="000C1F19"/>
    <w:rsid w:val="000C46EB"/>
    <w:rsid w:val="000D0253"/>
    <w:rsid w:val="000D09FC"/>
    <w:rsid w:val="000D37A0"/>
    <w:rsid w:val="000D6F79"/>
    <w:rsid w:val="000E1823"/>
    <w:rsid w:val="000E549E"/>
    <w:rsid w:val="000E5588"/>
    <w:rsid w:val="000F3F9E"/>
    <w:rsid w:val="000F4999"/>
    <w:rsid w:val="000F547A"/>
    <w:rsid w:val="000F6A1A"/>
    <w:rsid w:val="000F753F"/>
    <w:rsid w:val="00100E2B"/>
    <w:rsid w:val="00103303"/>
    <w:rsid w:val="00110BC9"/>
    <w:rsid w:val="00112201"/>
    <w:rsid w:val="00112267"/>
    <w:rsid w:val="00116754"/>
    <w:rsid w:val="00116FD3"/>
    <w:rsid w:val="0011776D"/>
    <w:rsid w:val="0012206B"/>
    <w:rsid w:val="00124011"/>
    <w:rsid w:val="001253AD"/>
    <w:rsid w:val="00126303"/>
    <w:rsid w:val="00126316"/>
    <w:rsid w:val="001307CB"/>
    <w:rsid w:val="00130C5B"/>
    <w:rsid w:val="00144635"/>
    <w:rsid w:val="00145FD2"/>
    <w:rsid w:val="001508AF"/>
    <w:rsid w:val="0015264A"/>
    <w:rsid w:val="0015441E"/>
    <w:rsid w:val="00160F7C"/>
    <w:rsid w:val="001615CC"/>
    <w:rsid w:val="00161A37"/>
    <w:rsid w:val="00164589"/>
    <w:rsid w:val="001719F5"/>
    <w:rsid w:val="0017322B"/>
    <w:rsid w:val="001739EE"/>
    <w:rsid w:val="00181BED"/>
    <w:rsid w:val="001831F1"/>
    <w:rsid w:val="001841A6"/>
    <w:rsid w:val="00185F5D"/>
    <w:rsid w:val="00186209"/>
    <w:rsid w:val="001912C1"/>
    <w:rsid w:val="00193A3E"/>
    <w:rsid w:val="001A2567"/>
    <w:rsid w:val="001A41F1"/>
    <w:rsid w:val="001B1679"/>
    <w:rsid w:val="001B3360"/>
    <w:rsid w:val="001C1422"/>
    <w:rsid w:val="001C1858"/>
    <w:rsid w:val="001C4E46"/>
    <w:rsid w:val="001C6E65"/>
    <w:rsid w:val="001C6FE4"/>
    <w:rsid w:val="001C7F16"/>
    <w:rsid w:val="001D15BA"/>
    <w:rsid w:val="001D1719"/>
    <w:rsid w:val="001D5C4A"/>
    <w:rsid w:val="001E2FA8"/>
    <w:rsid w:val="001E56E8"/>
    <w:rsid w:val="001F3269"/>
    <w:rsid w:val="001F3A3D"/>
    <w:rsid w:val="001F5C37"/>
    <w:rsid w:val="001F65CA"/>
    <w:rsid w:val="0020033D"/>
    <w:rsid w:val="00204934"/>
    <w:rsid w:val="002057AF"/>
    <w:rsid w:val="0020672A"/>
    <w:rsid w:val="0021140B"/>
    <w:rsid w:val="002143AD"/>
    <w:rsid w:val="002208EE"/>
    <w:rsid w:val="00221EE5"/>
    <w:rsid w:val="00222DFA"/>
    <w:rsid w:val="00222FFF"/>
    <w:rsid w:val="0022336D"/>
    <w:rsid w:val="00223EEA"/>
    <w:rsid w:val="0022798A"/>
    <w:rsid w:val="00230C0A"/>
    <w:rsid w:val="00231404"/>
    <w:rsid w:val="002418D1"/>
    <w:rsid w:val="002505AA"/>
    <w:rsid w:val="00253274"/>
    <w:rsid w:val="00253CD1"/>
    <w:rsid w:val="0025456E"/>
    <w:rsid w:val="002620F2"/>
    <w:rsid w:val="00264616"/>
    <w:rsid w:val="00266E19"/>
    <w:rsid w:val="00270679"/>
    <w:rsid w:val="00275304"/>
    <w:rsid w:val="0027610F"/>
    <w:rsid w:val="00277583"/>
    <w:rsid w:val="00283866"/>
    <w:rsid w:val="00290EAD"/>
    <w:rsid w:val="0029135C"/>
    <w:rsid w:val="00291FBD"/>
    <w:rsid w:val="00296A31"/>
    <w:rsid w:val="002A0315"/>
    <w:rsid w:val="002A2547"/>
    <w:rsid w:val="002A302F"/>
    <w:rsid w:val="002A406C"/>
    <w:rsid w:val="002A46B6"/>
    <w:rsid w:val="002A62D6"/>
    <w:rsid w:val="002B0226"/>
    <w:rsid w:val="002B17A2"/>
    <w:rsid w:val="002B1C2B"/>
    <w:rsid w:val="002C09E3"/>
    <w:rsid w:val="002C0AE8"/>
    <w:rsid w:val="002C197E"/>
    <w:rsid w:val="002C20E6"/>
    <w:rsid w:val="002C3281"/>
    <w:rsid w:val="002D6532"/>
    <w:rsid w:val="002E11BE"/>
    <w:rsid w:val="002E255F"/>
    <w:rsid w:val="002E4C06"/>
    <w:rsid w:val="002F15D9"/>
    <w:rsid w:val="002F4C4B"/>
    <w:rsid w:val="0031244D"/>
    <w:rsid w:val="003143D0"/>
    <w:rsid w:val="00315DB4"/>
    <w:rsid w:val="00325528"/>
    <w:rsid w:val="00327481"/>
    <w:rsid w:val="0033674B"/>
    <w:rsid w:val="00336E08"/>
    <w:rsid w:val="00340343"/>
    <w:rsid w:val="00343DD5"/>
    <w:rsid w:val="00346973"/>
    <w:rsid w:val="00357642"/>
    <w:rsid w:val="0036612F"/>
    <w:rsid w:val="00370461"/>
    <w:rsid w:val="00371356"/>
    <w:rsid w:val="0037164D"/>
    <w:rsid w:val="00373D59"/>
    <w:rsid w:val="00376143"/>
    <w:rsid w:val="003830F4"/>
    <w:rsid w:val="003855AC"/>
    <w:rsid w:val="003864B3"/>
    <w:rsid w:val="00390C12"/>
    <w:rsid w:val="0039295B"/>
    <w:rsid w:val="0039312B"/>
    <w:rsid w:val="00394AC0"/>
    <w:rsid w:val="0039610A"/>
    <w:rsid w:val="003A1EF6"/>
    <w:rsid w:val="003B3BBC"/>
    <w:rsid w:val="003B3EA8"/>
    <w:rsid w:val="003B5599"/>
    <w:rsid w:val="003B643B"/>
    <w:rsid w:val="003B6BE2"/>
    <w:rsid w:val="003C0C60"/>
    <w:rsid w:val="003D1EEB"/>
    <w:rsid w:val="003D39A0"/>
    <w:rsid w:val="003D4FC8"/>
    <w:rsid w:val="003D54FF"/>
    <w:rsid w:val="003D62F0"/>
    <w:rsid w:val="003E1567"/>
    <w:rsid w:val="003E1617"/>
    <w:rsid w:val="003F0D23"/>
    <w:rsid w:val="003F2C3C"/>
    <w:rsid w:val="003F5180"/>
    <w:rsid w:val="003F5FF5"/>
    <w:rsid w:val="003F6F4A"/>
    <w:rsid w:val="004055D3"/>
    <w:rsid w:val="0041133B"/>
    <w:rsid w:val="00413C2B"/>
    <w:rsid w:val="004202C5"/>
    <w:rsid w:val="004217E4"/>
    <w:rsid w:val="00421917"/>
    <w:rsid w:val="00423DB6"/>
    <w:rsid w:val="00430CA6"/>
    <w:rsid w:val="00434CAB"/>
    <w:rsid w:val="00441171"/>
    <w:rsid w:val="0044139F"/>
    <w:rsid w:val="0044475C"/>
    <w:rsid w:val="00451245"/>
    <w:rsid w:val="004527E8"/>
    <w:rsid w:val="00453625"/>
    <w:rsid w:val="00456B13"/>
    <w:rsid w:val="00456D58"/>
    <w:rsid w:val="00457AF6"/>
    <w:rsid w:val="00461DA7"/>
    <w:rsid w:val="0046390D"/>
    <w:rsid w:val="0046675D"/>
    <w:rsid w:val="00466EE3"/>
    <w:rsid w:val="004670CC"/>
    <w:rsid w:val="00476CA6"/>
    <w:rsid w:val="004806BF"/>
    <w:rsid w:val="00482BF1"/>
    <w:rsid w:val="004875F5"/>
    <w:rsid w:val="00490EFA"/>
    <w:rsid w:val="004910E8"/>
    <w:rsid w:val="004936A7"/>
    <w:rsid w:val="004A0C25"/>
    <w:rsid w:val="004A3902"/>
    <w:rsid w:val="004B74CF"/>
    <w:rsid w:val="004C39C2"/>
    <w:rsid w:val="004D0C66"/>
    <w:rsid w:val="004D1A7F"/>
    <w:rsid w:val="004D3494"/>
    <w:rsid w:val="004D358E"/>
    <w:rsid w:val="004E026B"/>
    <w:rsid w:val="004E25C8"/>
    <w:rsid w:val="004E6BC2"/>
    <w:rsid w:val="004E7B9E"/>
    <w:rsid w:val="004E7F55"/>
    <w:rsid w:val="004F1644"/>
    <w:rsid w:val="004F7E3E"/>
    <w:rsid w:val="005025F1"/>
    <w:rsid w:val="0050342E"/>
    <w:rsid w:val="00505EDC"/>
    <w:rsid w:val="00507C3E"/>
    <w:rsid w:val="00510E61"/>
    <w:rsid w:val="00512934"/>
    <w:rsid w:val="00513DB7"/>
    <w:rsid w:val="00514AD1"/>
    <w:rsid w:val="00514BD6"/>
    <w:rsid w:val="00516172"/>
    <w:rsid w:val="005200DE"/>
    <w:rsid w:val="005210A5"/>
    <w:rsid w:val="005239D9"/>
    <w:rsid w:val="005248BB"/>
    <w:rsid w:val="00530BB2"/>
    <w:rsid w:val="00531949"/>
    <w:rsid w:val="0053493F"/>
    <w:rsid w:val="00534E12"/>
    <w:rsid w:val="00537F06"/>
    <w:rsid w:val="00541B1A"/>
    <w:rsid w:val="00550203"/>
    <w:rsid w:val="00555704"/>
    <w:rsid w:val="00556FBB"/>
    <w:rsid w:val="00562ED0"/>
    <w:rsid w:val="00564FFF"/>
    <w:rsid w:val="0056667B"/>
    <w:rsid w:val="00570C5E"/>
    <w:rsid w:val="00575496"/>
    <w:rsid w:val="0058094A"/>
    <w:rsid w:val="00581E43"/>
    <w:rsid w:val="0058377F"/>
    <w:rsid w:val="00595DBA"/>
    <w:rsid w:val="005A0DEB"/>
    <w:rsid w:val="005A3CA5"/>
    <w:rsid w:val="005A4081"/>
    <w:rsid w:val="005B3E3B"/>
    <w:rsid w:val="005B72EB"/>
    <w:rsid w:val="005C0199"/>
    <w:rsid w:val="005C552B"/>
    <w:rsid w:val="005C69A7"/>
    <w:rsid w:val="005D10A3"/>
    <w:rsid w:val="005D366E"/>
    <w:rsid w:val="005D6AAA"/>
    <w:rsid w:val="005D7510"/>
    <w:rsid w:val="005E16DD"/>
    <w:rsid w:val="005E28ED"/>
    <w:rsid w:val="005F3621"/>
    <w:rsid w:val="005F7166"/>
    <w:rsid w:val="006017D5"/>
    <w:rsid w:val="00601D01"/>
    <w:rsid w:val="0060319F"/>
    <w:rsid w:val="00603A35"/>
    <w:rsid w:val="00604E3F"/>
    <w:rsid w:val="00605DD1"/>
    <w:rsid w:val="00612AA2"/>
    <w:rsid w:val="00614542"/>
    <w:rsid w:val="00621EE1"/>
    <w:rsid w:val="006253C0"/>
    <w:rsid w:val="00627B13"/>
    <w:rsid w:val="00627CCE"/>
    <w:rsid w:val="00631B8F"/>
    <w:rsid w:val="00632637"/>
    <w:rsid w:val="00637C11"/>
    <w:rsid w:val="00637C16"/>
    <w:rsid w:val="0064062C"/>
    <w:rsid w:val="00646BBD"/>
    <w:rsid w:val="00651A16"/>
    <w:rsid w:val="00652E83"/>
    <w:rsid w:val="00655D22"/>
    <w:rsid w:val="00657908"/>
    <w:rsid w:val="00661335"/>
    <w:rsid w:val="00670F00"/>
    <w:rsid w:val="00672D54"/>
    <w:rsid w:val="00675D1A"/>
    <w:rsid w:val="0068120E"/>
    <w:rsid w:val="00681C7E"/>
    <w:rsid w:val="00684641"/>
    <w:rsid w:val="006938FD"/>
    <w:rsid w:val="00697996"/>
    <w:rsid w:val="006A15D4"/>
    <w:rsid w:val="006A2CA6"/>
    <w:rsid w:val="006A2DB2"/>
    <w:rsid w:val="006B036F"/>
    <w:rsid w:val="006B2068"/>
    <w:rsid w:val="006B5703"/>
    <w:rsid w:val="006B59F9"/>
    <w:rsid w:val="006B5BFA"/>
    <w:rsid w:val="006B73BB"/>
    <w:rsid w:val="006B771C"/>
    <w:rsid w:val="006B7998"/>
    <w:rsid w:val="006C1623"/>
    <w:rsid w:val="006C70EA"/>
    <w:rsid w:val="006D5674"/>
    <w:rsid w:val="006E3E62"/>
    <w:rsid w:val="006E68B7"/>
    <w:rsid w:val="006E74DB"/>
    <w:rsid w:val="006F015F"/>
    <w:rsid w:val="006F39D4"/>
    <w:rsid w:val="006F43A4"/>
    <w:rsid w:val="006F77FC"/>
    <w:rsid w:val="00701814"/>
    <w:rsid w:val="007036BE"/>
    <w:rsid w:val="00705355"/>
    <w:rsid w:val="00707592"/>
    <w:rsid w:val="007078D7"/>
    <w:rsid w:val="00707D3E"/>
    <w:rsid w:val="00716E5A"/>
    <w:rsid w:val="007236D3"/>
    <w:rsid w:val="00723A83"/>
    <w:rsid w:val="00723B46"/>
    <w:rsid w:val="007279D0"/>
    <w:rsid w:val="00730B82"/>
    <w:rsid w:val="0073359B"/>
    <w:rsid w:val="007337CA"/>
    <w:rsid w:val="00735A4B"/>
    <w:rsid w:val="00735FDC"/>
    <w:rsid w:val="00737BFF"/>
    <w:rsid w:val="0074084D"/>
    <w:rsid w:val="00740B2E"/>
    <w:rsid w:val="007414DC"/>
    <w:rsid w:val="007438EF"/>
    <w:rsid w:val="00746E4C"/>
    <w:rsid w:val="00747093"/>
    <w:rsid w:val="007513AC"/>
    <w:rsid w:val="00754076"/>
    <w:rsid w:val="00754632"/>
    <w:rsid w:val="00760E90"/>
    <w:rsid w:val="00765F59"/>
    <w:rsid w:val="0077082D"/>
    <w:rsid w:val="0077399D"/>
    <w:rsid w:val="00776FB7"/>
    <w:rsid w:val="00783730"/>
    <w:rsid w:val="00787BC6"/>
    <w:rsid w:val="00792C18"/>
    <w:rsid w:val="00792E1E"/>
    <w:rsid w:val="007963C3"/>
    <w:rsid w:val="007A3391"/>
    <w:rsid w:val="007A7B42"/>
    <w:rsid w:val="007A7C9D"/>
    <w:rsid w:val="007B24F5"/>
    <w:rsid w:val="007C2430"/>
    <w:rsid w:val="007D1ADB"/>
    <w:rsid w:val="007D3A7F"/>
    <w:rsid w:val="007D7FCD"/>
    <w:rsid w:val="007E0A71"/>
    <w:rsid w:val="007E0B7F"/>
    <w:rsid w:val="007E3B14"/>
    <w:rsid w:val="007E4E5E"/>
    <w:rsid w:val="007F4E10"/>
    <w:rsid w:val="007F67A3"/>
    <w:rsid w:val="00803615"/>
    <w:rsid w:val="0080442F"/>
    <w:rsid w:val="00804A14"/>
    <w:rsid w:val="00811577"/>
    <w:rsid w:val="0081504E"/>
    <w:rsid w:val="008200E5"/>
    <w:rsid w:val="00825661"/>
    <w:rsid w:val="008333BD"/>
    <w:rsid w:val="00834434"/>
    <w:rsid w:val="00835366"/>
    <w:rsid w:val="00841076"/>
    <w:rsid w:val="00843580"/>
    <w:rsid w:val="00844DA5"/>
    <w:rsid w:val="00845D3E"/>
    <w:rsid w:val="00845E2E"/>
    <w:rsid w:val="00850128"/>
    <w:rsid w:val="00850683"/>
    <w:rsid w:val="00856245"/>
    <w:rsid w:val="00857019"/>
    <w:rsid w:val="00864FA3"/>
    <w:rsid w:val="00865B38"/>
    <w:rsid w:val="008774DF"/>
    <w:rsid w:val="00882366"/>
    <w:rsid w:val="008843B8"/>
    <w:rsid w:val="008846AA"/>
    <w:rsid w:val="00884AFF"/>
    <w:rsid w:val="00885130"/>
    <w:rsid w:val="0088630D"/>
    <w:rsid w:val="00887385"/>
    <w:rsid w:val="008873C4"/>
    <w:rsid w:val="00894923"/>
    <w:rsid w:val="0089494F"/>
    <w:rsid w:val="008A2839"/>
    <w:rsid w:val="008A427D"/>
    <w:rsid w:val="008A465E"/>
    <w:rsid w:val="008B34BA"/>
    <w:rsid w:val="008C143B"/>
    <w:rsid w:val="008C5D9D"/>
    <w:rsid w:val="008C725B"/>
    <w:rsid w:val="008D784E"/>
    <w:rsid w:val="008E024B"/>
    <w:rsid w:val="008E27EB"/>
    <w:rsid w:val="008F6725"/>
    <w:rsid w:val="008F6909"/>
    <w:rsid w:val="00911404"/>
    <w:rsid w:val="00917994"/>
    <w:rsid w:val="00920779"/>
    <w:rsid w:val="00922923"/>
    <w:rsid w:val="00922FFC"/>
    <w:rsid w:val="00936095"/>
    <w:rsid w:val="0094674C"/>
    <w:rsid w:val="00946A09"/>
    <w:rsid w:val="0095055A"/>
    <w:rsid w:val="00951C30"/>
    <w:rsid w:val="00951E16"/>
    <w:rsid w:val="009520EE"/>
    <w:rsid w:val="00956AD8"/>
    <w:rsid w:val="00960ECE"/>
    <w:rsid w:val="00963777"/>
    <w:rsid w:val="0096482F"/>
    <w:rsid w:val="0096535D"/>
    <w:rsid w:val="0096676C"/>
    <w:rsid w:val="0097469B"/>
    <w:rsid w:val="00980296"/>
    <w:rsid w:val="00983774"/>
    <w:rsid w:val="00987D37"/>
    <w:rsid w:val="00993643"/>
    <w:rsid w:val="0099645F"/>
    <w:rsid w:val="009A3E06"/>
    <w:rsid w:val="009B2880"/>
    <w:rsid w:val="009B504C"/>
    <w:rsid w:val="009C277D"/>
    <w:rsid w:val="009C73FC"/>
    <w:rsid w:val="009D00EF"/>
    <w:rsid w:val="009D0D7F"/>
    <w:rsid w:val="009D1846"/>
    <w:rsid w:val="009D79AB"/>
    <w:rsid w:val="009E0509"/>
    <w:rsid w:val="009E48A3"/>
    <w:rsid w:val="009E4D60"/>
    <w:rsid w:val="009E7C12"/>
    <w:rsid w:val="009F5BEC"/>
    <w:rsid w:val="009F7143"/>
    <w:rsid w:val="00A01606"/>
    <w:rsid w:val="00A03592"/>
    <w:rsid w:val="00A04FF6"/>
    <w:rsid w:val="00A055A0"/>
    <w:rsid w:val="00A12EF6"/>
    <w:rsid w:val="00A159DB"/>
    <w:rsid w:val="00A17A24"/>
    <w:rsid w:val="00A20F8D"/>
    <w:rsid w:val="00A23BA0"/>
    <w:rsid w:val="00A24981"/>
    <w:rsid w:val="00A270B5"/>
    <w:rsid w:val="00A27500"/>
    <w:rsid w:val="00A30011"/>
    <w:rsid w:val="00A34D09"/>
    <w:rsid w:val="00A367B5"/>
    <w:rsid w:val="00A438DF"/>
    <w:rsid w:val="00A51F78"/>
    <w:rsid w:val="00A5646D"/>
    <w:rsid w:val="00A6230C"/>
    <w:rsid w:val="00A6252D"/>
    <w:rsid w:val="00A64B80"/>
    <w:rsid w:val="00A6510D"/>
    <w:rsid w:val="00A65745"/>
    <w:rsid w:val="00A6619A"/>
    <w:rsid w:val="00A72EA8"/>
    <w:rsid w:val="00A73F76"/>
    <w:rsid w:val="00A75C80"/>
    <w:rsid w:val="00A77004"/>
    <w:rsid w:val="00A814EC"/>
    <w:rsid w:val="00A838D4"/>
    <w:rsid w:val="00A83A09"/>
    <w:rsid w:val="00A865C5"/>
    <w:rsid w:val="00A91499"/>
    <w:rsid w:val="00A967CB"/>
    <w:rsid w:val="00AA5EE7"/>
    <w:rsid w:val="00AA6AD8"/>
    <w:rsid w:val="00AB1F0E"/>
    <w:rsid w:val="00AB2A75"/>
    <w:rsid w:val="00AB3EB7"/>
    <w:rsid w:val="00AB5AAC"/>
    <w:rsid w:val="00AC3DD4"/>
    <w:rsid w:val="00AC4D3D"/>
    <w:rsid w:val="00AC6A85"/>
    <w:rsid w:val="00AD2237"/>
    <w:rsid w:val="00AD40DA"/>
    <w:rsid w:val="00AE0B5F"/>
    <w:rsid w:val="00AE2994"/>
    <w:rsid w:val="00AE30AE"/>
    <w:rsid w:val="00AE32DC"/>
    <w:rsid w:val="00AE3959"/>
    <w:rsid w:val="00AE5797"/>
    <w:rsid w:val="00AE7358"/>
    <w:rsid w:val="00AF2753"/>
    <w:rsid w:val="00B00D46"/>
    <w:rsid w:val="00B00D78"/>
    <w:rsid w:val="00B0202A"/>
    <w:rsid w:val="00B02345"/>
    <w:rsid w:val="00B05921"/>
    <w:rsid w:val="00B11B43"/>
    <w:rsid w:val="00B1243D"/>
    <w:rsid w:val="00B15AF2"/>
    <w:rsid w:val="00B172FC"/>
    <w:rsid w:val="00B2155B"/>
    <w:rsid w:val="00B2651D"/>
    <w:rsid w:val="00B37446"/>
    <w:rsid w:val="00B45F6A"/>
    <w:rsid w:val="00B4615C"/>
    <w:rsid w:val="00B5143A"/>
    <w:rsid w:val="00B527BF"/>
    <w:rsid w:val="00B53C75"/>
    <w:rsid w:val="00B53E6A"/>
    <w:rsid w:val="00B60937"/>
    <w:rsid w:val="00B6146C"/>
    <w:rsid w:val="00B64567"/>
    <w:rsid w:val="00B65805"/>
    <w:rsid w:val="00B70FE0"/>
    <w:rsid w:val="00B71652"/>
    <w:rsid w:val="00B73856"/>
    <w:rsid w:val="00B7465B"/>
    <w:rsid w:val="00B74F26"/>
    <w:rsid w:val="00B75566"/>
    <w:rsid w:val="00B84F58"/>
    <w:rsid w:val="00B9363F"/>
    <w:rsid w:val="00B9404C"/>
    <w:rsid w:val="00B94739"/>
    <w:rsid w:val="00B96E4F"/>
    <w:rsid w:val="00B97D33"/>
    <w:rsid w:val="00BA3DE6"/>
    <w:rsid w:val="00BB0182"/>
    <w:rsid w:val="00BB1302"/>
    <w:rsid w:val="00BB21B1"/>
    <w:rsid w:val="00BB4632"/>
    <w:rsid w:val="00BB5A08"/>
    <w:rsid w:val="00BB7ABB"/>
    <w:rsid w:val="00BC0994"/>
    <w:rsid w:val="00BC11B7"/>
    <w:rsid w:val="00BC2FFB"/>
    <w:rsid w:val="00BC4D6F"/>
    <w:rsid w:val="00BC5D26"/>
    <w:rsid w:val="00BC6847"/>
    <w:rsid w:val="00BD1510"/>
    <w:rsid w:val="00BD2A4E"/>
    <w:rsid w:val="00BD2C63"/>
    <w:rsid w:val="00BD732E"/>
    <w:rsid w:val="00BD76E8"/>
    <w:rsid w:val="00BE0C44"/>
    <w:rsid w:val="00BE0D52"/>
    <w:rsid w:val="00BE2152"/>
    <w:rsid w:val="00BE2F12"/>
    <w:rsid w:val="00BE4990"/>
    <w:rsid w:val="00BF0580"/>
    <w:rsid w:val="00BF2E09"/>
    <w:rsid w:val="00BF3D9E"/>
    <w:rsid w:val="00BF4240"/>
    <w:rsid w:val="00BF627D"/>
    <w:rsid w:val="00BF6FF3"/>
    <w:rsid w:val="00C0462C"/>
    <w:rsid w:val="00C15CFB"/>
    <w:rsid w:val="00C16310"/>
    <w:rsid w:val="00C17512"/>
    <w:rsid w:val="00C21DA0"/>
    <w:rsid w:val="00C21F5D"/>
    <w:rsid w:val="00C24875"/>
    <w:rsid w:val="00C25238"/>
    <w:rsid w:val="00C319C9"/>
    <w:rsid w:val="00C3607D"/>
    <w:rsid w:val="00C4060C"/>
    <w:rsid w:val="00C457F4"/>
    <w:rsid w:val="00C520A7"/>
    <w:rsid w:val="00C576EA"/>
    <w:rsid w:val="00C60A26"/>
    <w:rsid w:val="00C60FCD"/>
    <w:rsid w:val="00C636AE"/>
    <w:rsid w:val="00C64C4D"/>
    <w:rsid w:val="00C74C76"/>
    <w:rsid w:val="00C7547E"/>
    <w:rsid w:val="00C75D35"/>
    <w:rsid w:val="00C76322"/>
    <w:rsid w:val="00C82B13"/>
    <w:rsid w:val="00C85C34"/>
    <w:rsid w:val="00CA1624"/>
    <w:rsid w:val="00CA2E17"/>
    <w:rsid w:val="00CA3F9B"/>
    <w:rsid w:val="00CB0C9E"/>
    <w:rsid w:val="00CB1EEA"/>
    <w:rsid w:val="00CB282D"/>
    <w:rsid w:val="00CB2D57"/>
    <w:rsid w:val="00CB2D83"/>
    <w:rsid w:val="00CB4879"/>
    <w:rsid w:val="00CC0508"/>
    <w:rsid w:val="00CC0AD0"/>
    <w:rsid w:val="00CC0B20"/>
    <w:rsid w:val="00CC2BE8"/>
    <w:rsid w:val="00CC4D0D"/>
    <w:rsid w:val="00CD3876"/>
    <w:rsid w:val="00CD5D9E"/>
    <w:rsid w:val="00CD6334"/>
    <w:rsid w:val="00CE21F2"/>
    <w:rsid w:val="00CE2513"/>
    <w:rsid w:val="00CE7934"/>
    <w:rsid w:val="00CE7AA3"/>
    <w:rsid w:val="00CF0C2D"/>
    <w:rsid w:val="00CF5AB7"/>
    <w:rsid w:val="00CF70F0"/>
    <w:rsid w:val="00D0080E"/>
    <w:rsid w:val="00D00DF4"/>
    <w:rsid w:val="00D01164"/>
    <w:rsid w:val="00D01759"/>
    <w:rsid w:val="00D036FF"/>
    <w:rsid w:val="00D038BB"/>
    <w:rsid w:val="00D117AD"/>
    <w:rsid w:val="00D12B10"/>
    <w:rsid w:val="00D16391"/>
    <w:rsid w:val="00D27DF8"/>
    <w:rsid w:val="00D31350"/>
    <w:rsid w:val="00D406E8"/>
    <w:rsid w:val="00D40F03"/>
    <w:rsid w:val="00D413BA"/>
    <w:rsid w:val="00D41841"/>
    <w:rsid w:val="00D4184C"/>
    <w:rsid w:val="00D41FA4"/>
    <w:rsid w:val="00D4378E"/>
    <w:rsid w:val="00D44D5C"/>
    <w:rsid w:val="00D45486"/>
    <w:rsid w:val="00D53234"/>
    <w:rsid w:val="00D66C3C"/>
    <w:rsid w:val="00D71592"/>
    <w:rsid w:val="00D80097"/>
    <w:rsid w:val="00D8222D"/>
    <w:rsid w:val="00D8252E"/>
    <w:rsid w:val="00D83908"/>
    <w:rsid w:val="00D8398B"/>
    <w:rsid w:val="00D84EE0"/>
    <w:rsid w:val="00D86540"/>
    <w:rsid w:val="00D8700E"/>
    <w:rsid w:val="00D87244"/>
    <w:rsid w:val="00D944E1"/>
    <w:rsid w:val="00D94AE3"/>
    <w:rsid w:val="00DA05D3"/>
    <w:rsid w:val="00DA677A"/>
    <w:rsid w:val="00DB142F"/>
    <w:rsid w:val="00DB216E"/>
    <w:rsid w:val="00DB3348"/>
    <w:rsid w:val="00DB6F75"/>
    <w:rsid w:val="00DB7314"/>
    <w:rsid w:val="00DC2FFB"/>
    <w:rsid w:val="00DC3CE1"/>
    <w:rsid w:val="00DC6BC8"/>
    <w:rsid w:val="00DD20F7"/>
    <w:rsid w:val="00DD30BA"/>
    <w:rsid w:val="00DD51EF"/>
    <w:rsid w:val="00DD52A2"/>
    <w:rsid w:val="00DD5311"/>
    <w:rsid w:val="00DD6F91"/>
    <w:rsid w:val="00DD78CF"/>
    <w:rsid w:val="00DE01D1"/>
    <w:rsid w:val="00DE023F"/>
    <w:rsid w:val="00DE2146"/>
    <w:rsid w:val="00DF034B"/>
    <w:rsid w:val="00DF25BA"/>
    <w:rsid w:val="00DF6B6B"/>
    <w:rsid w:val="00DF76C9"/>
    <w:rsid w:val="00DF79FD"/>
    <w:rsid w:val="00E012D9"/>
    <w:rsid w:val="00E02359"/>
    <w:rsid w:val="00E04347"/>
    <w:rsid w:val="00E20EDB"/>
    <w:rsid w:val="00E33F4D"/>
    <w:rsid w:val="00E33FDF"/>
    <w:rsid w:val="00E365CE"/>
    <w:rsid w:val="00E36CCD"/>
    <w:rsid w:val="00E411A9"/>
    <w:rsid w:val="00E45B14"/>
    <w:rsid w:val="00E50725"/>
    <w:rsid w:val="00E5151F"/>
    <w:rsid w:val="00E51FB0"/>
    <w:rsid w:val="00E54EAD"/>
    <w:rsid w:val="00E56301"/>
    <w:rsid w:val="00E63506"/>
    <w:rsid w:val="00E66037"/>
    <w:rsid w:val="00E67CFA"/>
    <w:rsid w:val="00E7359B"/>
    <w:rsid w:val="00E818CC"/>
    <w:rsid w:val="00E82E4A"/>
    <w:rsid w:val="00E92BB8"/>
    <w:rsid w:val="00E9547B"/>
    <w:rsid w:val="00EA0C0F"/>
    <w:rsid w:val="00EA142C"/>
    <w:rsid w:val="00EA6728"/>
    <w:rsid w:val="00EA6B66"/>
    <w:rsid w:val="00EA6B95"/>
    <w:rsid w:val="00EB172D"/>
    <w:rsid w:val="00EB2A3B"/>
    <w:rsid w:val="00EC14AC"/>
    <w:rsid w:val="00EC30D4"/>
    <w:rsid w:val="00EC70F3"/>
    <w:rsid w:val="00EC7679"/>
    <w:rsid w:val="00ED1110"/>
    <w:rsid w:val="00ED446D"/>
    <w:rsid w:val="00ED58C3"/>
    <w:rsid w:val="00ED69D5"/>
    <w:rsid w:val="00EF343F"/>
    <w:rsid w:val="00EF559B"/>
    <w:rsid w:val="00EF68C8"/>
    <w:rsid w:val="00EF6ABD"/>
    <w:rsid w:val="00F00874"/>
    <w:rsid w:val="00F01CAD"/>
    <w:rsid w:val="00F031F2"/>
    <w:rsid w:val="00F04179"/>
    <w:rsid w:val="00F044A7"/>
    <w:rsid w:val="00F04B8D"/>
    <w:rsid w:val="00F05882"/>
    <w:rsid w:val="00F06735"/>
    <w:rsid w:val="00F12A36"/>
    <w:rsid w:val="00F17560"/>
    <w:rsid w:val="00F25ADA"/>
    <w:rsid w:val="00F25C40"/>
    <w:rsid w:val="00F26B97"/>
    <w:rsid w:val="00F306D0"/>
    <w:rsid w:val="00F33813"/>
    <w:rsid w:val="00F367CB"/>
    <w:rsid w:val="00F375FC"/>
    <w:rsid w:val="00F4402D"/>
    <w:rsid w:val="00F46B7F"/>
    <w:rsid w:val="00F47656"/>
    <w:rsid w:val="00F53077"/>
    <w:rsid w:val="00F5646E"/>
    <w:rsid w:val="00F60D27"/>
    <w:rsid w:val="00F6147C"/>
    <w:rsid w:val="00F701B1"/>
    <w:rsid w:val="00F72C0D"/>
    <w:rsid w:val="00F766AB"/>
    <w:rsid w:val="00F77B97"/>
    <w:rsid w:val="00F77F12"/>
    <w:rsid w:val="00F80912"/>
    <w:rsid w:val="00F8261A"/>
    <w:rsid w:val="00F92488"/>
    <w:rsid w:val="00F933EF"/>
    <w:rsid w:val="00F97B94"/>
    <w:rsid w:val="00FA0611"/>
    <w:rsid w:val="00FA3CE6"/>
    <w:rsid w:val="00FA5C0B"/>
    <w:rsid w:val="00FB0A07"/>
    <w:rsid w:val="00FB2CAE"/>
    <w:rsid w:val="00FC11E9"/>
    <w:rsid w:val="00FC158C"/>
    <w:rsid w:val="00FC2CC0"/>
    <w:rsid w:val="00FC3528"/>
    <w:rsid w:val="00FC3E6A"/>
    <w:rsid w:val="00FC4D32"/>
    <w:rsid w:val="00FD0CF5"/>
    <w:rsid w:val="00FD0ED4"/>
    <w:rsid w:val="00FD3005"/>
    <w:rsid w:val="00FD3828"/>
    <w:rsid w:val="00FD3D32"/>
    <w:rsid w:val="00FD4023"/>
    <w:rsid w:val="00FD4F0E"/>
    <w:rsid w:val="00FE0560"/>
    <w:rsid w:val="00FE0949"/>
    <w:rsid w:val="00FE2631"/>
    <w:rsid w:val="00FE2DED"/>
    <w:rsid w:val="00FF0825"/>
    <w:rsid w:val="00FF0FE8"/>
    <w:rsid w:val="00FF201F"/>
    <w:rsid w:val="00FF2989"/>
    <w:rsid w:val="00FF2F67"/>
    <w:rsid w:val="00FF58A9"/>
    <w:rsid w:val="00FF73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722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1C7E"/>
    <w:pPr>
      <w:widowControl w:val="0"/>
      <w:jc w:val="both"/>
    </w:pPr>
  </w:style>
  <w:style w:type="paragraph" w:styleId="1">
    <w:name w:val="heading 1"/>
    <w:basedOn w:val="a"/>
    <w:next w:val="a"/>
    <w:link w:val="10"/>
    <w:uiPriority w:val="9"/>
    <w:qFormat/>
    <w:rsid w:val="004E7F5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951E16"/>
    <w:pPr>
      <w:keepNext/>
      <w:outlineLvl w:val="1"/>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1C7E"/>
    <w:pPr>
      <w:ind w:leftChars="400" w:left="840"/>
    </w:pPr>
  </w:style>
  <w:style w:type="paragraph" w:styleId="a4">
    <w:name w:val="header"/>
    <w:basedOn w:val="a"/>
    <w:link w:val="a5"/>
    <w:uiPriority w:val="99"/>
    <w:unhideWhenUsed/>
    <w:rsid w:val="00B94739"/>
    <w:pPr>
      <w:tabs>
        <w:tab w:val="center" w:pos="4252"/>
        <w:tab w:val="right" w:pos="8504"/>
      </w:tabs>
      <w:snapToGrid w:val="0"/>
    </w:pPr>
  </w:style>
  <w:style w:type="character" w:customStyle="1" w:styleId="a5">
    <w:name w:val="ヘッダー (文字)"/>
    <w:basedOn w:val="a0"/>
    <w:link w:val="a4"/>
    <w:uiPriority w:val="99"/>
    <w:rsid w:val="00B94739"/>
  </w:style>
  <w:style w:type="paragraph" w:styleId="a6">
    <w:name w:val="footer"/>
    <w:basedOn w:val="a"/>
    <w:link w:val="a7"/>
    <w:uiPriority w:val="99"/>
    <w:unhideWhenUsed/>
    <w:rsid w:val="00B94739"/>
    <w:pPr>
      <w:tabs>
        <w:tab w:val="center" w:pos="4252"/>
        <w:tab w:val="right" w:pos="8504"/>
      </w:tabs>
      <w:snapToGrid w:val="0"/>
    </w:pPr>
  </w:style>
  <w:style w:type="character" w:customStyle="1" w:styleId="a7">
    <w:name w:val="フッター (文字)"/>
    <w:basedOn w:val="a0"/>
    <w:link w:val="a6"/>
    <w:uiPriority w:val="99"/>
    <w:rsid w:val="00B94739"/>
  </w:style>
  <w:style w:type="paragraph" w:styleId="a8">
    <w:name w:val="Balloon Text"/>
    <w:basedOn w:val="a"/>
    <w:link w:val="a9"/>
    <w:uiPriority w:val="99"/>
    <w:semiHidden/>
    <w:unhideWhenUsed/>
    <w:rsid w:val="0012206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2206B"/>
    <w:rPr>
      <w:rFonts w:asciiTheme="majorHAnsi" w:eastAsiaTheme="majorEastAsia" w:hAnsiTheme="majorHAnsi" w:cstheme="majorBidi"/>
      <w:sz w:val="18"/>
      <w:szCs w:val="18"/>
    </w:rPr>
  </w:style>
  <w:style w:type="character" w:customStyle="1" w:styleId="10">
    <w:name w:val="見出し 1 (文字)"/>
    <w:basedOn w:val="a0"/>
    <w:link w:val="1"/>
    <w:uiPriority w:val="9"/>
    <w:rsid w:val="004E7F55"/>
    <w:rPr>
      <w:rFonts w:asciiTheme="majorHAnsi" w:eastAsiaTheme="majorEastAsia" w:hAnsiTheme="majorHAnsi" w:cstheme="majorBidi"/>
      <w:sz w:val="24"/>
      <w:szCs w:val="24"/>
    </w:rPr>
  </w:style>
  <w:style w:type="paragraph" w:styleId="aa">
    <w:name w:val="TOC Heading"/>
    <w:basedOn w:val="1"/>
    <w:next w:val="a"/>
    <w:uiPriority w:val="39"/>
    <w:semiHidden/>
    <w:unhideWhenUsed/>
    <w:qFormat/>
    <w:rsid w:val="004E7F55"/>
    <w:pPr>
      <w:keepLines/>
      <w:widowControl/>
      <w:spacing w:before="480" w:line="276" w:lineRule="auto"/>
      <w:jc w:val="left"/>
      <w:outlineLvl w:val="9"/>
    </w:pPr>
    <w:rPr>
      <w:b/>
      <w:bCs/>
      <w:color w:val="2E74B5" w:themeColor="accent1" w:themeShade="BF"/>
      <w:kern w:val="0"/>
      <w:sz w:val="28"/>
      <w:szCs w:val="28"/>
    </w:rPr>
  </w:style>
  <w:style w:type="paragraph" w:styleId="11">
    <w:name w:val="toc 1"/>
    <w:basedOn w:val="a"/>
    <w:next w:val="a"/>
    <w:autoRedefine/>
    <w:uiPriority w:val="39"/>
    <w:unhideWhenUsed/>
    <w:rsid w:val="00993643"/>
  </w:style>
  <w:style w:type="character" w:styleId="ab">
    <w:name w:val="Hyperlink"/>
    <w:basedOn w:val="a0"/>
    <w:uiPriority w:val="99"/>
    <w:unhideWhenUsed/>
    <w:rsid w:val="00993643"/>
    <w:rPr>
      <w:color w:val="0563C1" w:themeColor="hyperlink"/>
      <w:u w:val="single"/>
    </w:rPr>
  </w:style>
  <w:style w:type="character" w:styleId="ac">
    <w:name w:val="annotation reference"/>
    <w:basedOn w:val="a0"/>
    <w:uiPriority w:val="99"/>
    <w:semiHidden/>
    <w:unhideWhenUsed/>
    <w:rsid w:val="003F5FF5"/>
    <w:rPr>
      <w:sz w:val="18"/>
      <w:szCs w:val="18"/>
    </w:rPr>
  </w:style>
  <w:style w:type="paragraph" w:styleId="ad">
    <w:name w:val="annotation text"/>
    <w:basedOn w:val="a"/>
    <w:link w:val="ae"/>
    <w:uiPriority w:val="99"/>
    <w:unhideWhenUsed/>
    <w:rsid w:val="003F5FF5"/>
    <w:pPr>
      <w:jc w:val="left"/>
    </w:pPr>
  </w:style>
  <w:style w:type="character" w:customStyle="1" w:styleId="ae">
    <w:name w:val="コメント文字列 (文字)"/>
    <w:basedOn w:val="a0"/>
    <w:link w:val="ad"/>
    <w:uiPriority w:val="99"/>
    <w:rsid w:val="003F5FF5"/>
  </w:style>
  <w:style w:type="paragraph" w:styleId="af">
    <w:name w:val="annotation subject"/>
    <w:basedOn w:val="ad"/>
    <w:next w:val="ad"/>
    <w:link w:val="af0"/>
    <w:uiPriority w:val="99"/>
    <w:semiHidden/>
    <w:unhideWhenUsed/>
    <w:rsid w:val="003F5FF5"/>
    <w:rPr>
      <w:b/>
      <w:bCs/>
    </w:rPr>
  </w:style>
  <w:style w:type="character" w:customStyle="1" w:styleId="af0">
    <w:name w:val="コメント内容 (文字)"/>
    <w:basedOn w:val="ae"/>
    <w:link w:val="af"/>
    <w:uiPriority w:val="99"/>
    <w:semiHidden/>
    <w:rsid w:val="003F5FF5"/>
    <w:rPr>
      <w:b/>
      <w:bCs/>
    </w:rPr>
  </w:style>
  <w:style w:type="paragraph" w:styleId="af1">
    <w:name w:val="Revision"/>
    <w:hidden/>
    <w:uiPriority w:val="99"/>
    <w:semiHidden/>
    <w:rsid w:val="003F5FF5"/>
  </w:style>
  <w:style w:type="paragraph" w:styleId="Web">
    <w:name w:val="Normal (Web)"/>
    <w:basedOn w:val="a"/>
    <w:uiPriority w:val="99"/>
    <w:semiHidden/>
    <w:unhideWhenUsed/>
    <w:rsid w:val="00627CC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20">
    <w:name w:val="見出し 2 (文字)"/>
    <w:basedOn w:val="a0"/>
    <w:link w:val="2"/>
    <w:uiPriority w:val="9"/>
    <w:semiHidden/>
    <w:rsid w:val="00951E16"/>
    <w:rPr>
      <w:rFonts w:ascii="Arial" w:eastAsia="ＭＳ ゴシック" w:hAnsi="Arial" w:cs="Times New Roman"/>
    </w:rPr>
  </w:style>
  <w:style w:type="paragraph" w:styleId="af2">
    <w:name w:val="Note Heading"/>
    <w:basedOn w:val="a"/>
    <w:next w:val="a"/>
    <w:link w:val="af3"/>
    <w:uiPriority w:val="99"/>
    <w:unhideWhenUsed/>
    <w:rsid w:val="00951E16"/>
    <w:pPr>
      <w:jc w:val="center"/>
    </w:pPr>
    <w:rPr>
      <w:szCs w:val="21"/>
    </w:rPr>
  </w:style>
  <w:style w:type="character" w:customStyle="1" w:styleId="af3">
    <w:name w:val="記 (文字)"/>
    <w:basedOn w:val="a0"/>
    <w:link w:val="af2"/>
    <w:uiPriority w:val="99"/>
    <w:rsid w:val="00951E16"/>
    <w:rPr>
      <w:szCs w:val="21"/>
    </w:rPr>
  </w:style>
  <w:style w:type="paragraph" w:styleId="af4">
    <w:name w:val="Closing"/>
    <w:basedOn w:val="a"/>
    <w:link w:val="af5"/>
    <w:uiPriority w:val="99"/>
    <w:unhideWhenUsed/>
    <w:rsid w:val="00951E16"/>
    <w:pPr>
      <w:jc w:val="right"/>
    </w:pPr>
    <w:rPr>
      <w:szCs w:val="21"/>
    </w:rPr>
  </w:style>
  <w:style w:type="character" w:customStyle="1" w:styleId="af5">
    <w:name w:val="結語 (文字)"/>
    <w:basedOn w:val="a0"/>
    <w:link w:val="af4"/>
    <w:uiPriority w:val="99"/>
    <w:rsid w:val="00951E16"/>
    <w:rPr>
      <w:szCs w:val="21"/>
    </w:rPr>
  </w:style>
  <w:style w:type="table" w:styleId="af6">
    <w:name w:val="Table Grid"/>
    <w:basedOn w:val="a1"/>
    <w:uiPriority w:val="59"/>
    <w:rsid w:val="00951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w:uiPriority w:val="99"/>
    <w:rsid w:val="00F031F2"/>
    <w:pPr>
      <w:widowControl w:val="0"/>
      <w:jc w:val="both"/>
    </w:pPr>
  </w:style>
  <w:style w:type="paragraph" w:styleId="af7">
    <w:name w:val="Plain Text"/>
    <w:basedOn w:val="a"/>
    <w:link w:val="af8"/>
    <w:uiPriority w:val="99"/>
    <w:unhideWhenUsed/>
    <w:rsid w:val="00951E16"/>
    <w:pPr>
      <w:jc w:val="left"/>
    </w:pPr>
    <w:rPr>
      <w:rFonts w:ascii="ＭＳ ゴシック" w:eastAsia="ＭＳ ゴシック" w:hAnsi="Courier New" w:cs="Courier New"/>
      <w:sz w:val="20"/>
      <w:szCs w:val="21"/>
    </w:rPr>
  </w:style>
  <w:style w:type="character" w:customStyle="1" w:styleId="af8">
    <w:name w:val="書式なし (文字)"/>
    <w:basedOn w:val="a0"/>
    <w:link w:val="af7"/>
    <w:uiPriority w:val="99"/>
    <w:rsid w:val="00951E16"/>
    <w:rPr>
      <w:rFonts w:ascii="ＭＳ ゴシック" w:eastAsia="ＭＳ ゴシック" w:hAnsi="Courier New" w:cs="Courier New"/>
      <w:sz w:val="20"/>
      <w:szCs w:val="21"/>
    </w:rPr>
  </w:style>
  <w:style w:type="character" w:styleId="af9">
    <w:name w:val="Placeholder Text"/>
    <w:basedOn w:val="a0"/>
    <w:uiPriority w:val="99"/>
    <w:semiHidden/>
    <w:rsid w:val="00951E16"/>
    <w:rPr>
      <w:color w:val="808080"/>
    </w:rPr>
  </w:style>
  <w:style w:type="character" w:customStyle="1" w:styleId="afa">
    <w:name w:val="脚注(標準)"/>
    <w:rsid w:val="00951E16"/>
    <w:rPr>
      <w:vertAlign w:val="superscript"/>
    </w:rPr>
  </w:style>
  <w:style w:type="character" w:customStyle="1" w:styleId="afb">
    <w:name w:val="脚注ｴﾘｱ(標準)"/>
    <w:basedOn w:val="a0"/>
    <w:rsid w:val="00951E16"/>
  </w:style>
  <w:style w:type="paragraph" w:customStyle="1" w:styleId="afc">
    <w:name w:val="一太郎ランクスタイル１"/>
    <w:basedOn w:val="a"/>
    <w:rsid w:val="00951E16"/>
    <w:pPr>
      <w:suppressAutoHyphens/>
      <w:wordWrap w:val="0"/>
      <w:autoSpaceDE w:val="0"/>
      <w:autoSpaceDN w:val="0"/>
      <w:textAlignment w:val="baseline"/>
    </w:pPr>
    <w:rPr>
      <w:rFonts w:ascii="ＭＳ 明朝" w:eastAsia="ＭＳ 明朝" w:hAnsi="ＭＳ ゴシック" w:cs="ＭＳ ゴシック" w:hint="eastAsia"/>
      <w:color w:val="000000"/>
      <w:kern w:val="0"/>
      <w:sz w:val="28"/>
      <w:szCs w:val="20"/>
    </w:rPr>
  </w:style>
  <w:style w:type="paragraph" w:customStyle="1" w:styleId="Word">
    <w:name w:val="標準；(Word文書)"/>
    <w:basedOn w:val="a"/>
    <w:rsid w:val="00951E16"/>
    <w:pPr>
      <w:suppressAutoHyphens/>
      <w:wordWrap w:val="0"/>
      <w:autoSpaceDE w:val="0"/>
      <w:autoSpaceDN w:val="0"/>
      <w:textAlignment w:val="baseline"/>
    </w:pPr>
    <w:rPr>
      <w:rFonts w:ascii="ＭＳ 明朝" w:eastAsia="ＭＳ 明朝" w:hAnsi="ＭＳ ゴシック" w:cs="ＭＳ ゴシック" w:hint="eastAsia"/>
      <w:color w:val="000000"/>
      <w:kern w:val="0"/>
      <w:sz w:val="28"/>
      <w:szCs w:val="20"/>
    </w:rPr>
  </w:style>
  <w:style w:type="character" w:customStyle="1" w:styleId="12">
    <w:name w:val="段落フォント1"/>
    <w:basedOn w:val="a0"/>
    <w:rsid w:val="00951E16"/>
  </w:style>
  <w:style w:type="paragraph" w:customStyle="1" w:styleId="13">
    <w:name w:val="標準の表1"/>
    <w:basedOn w:val="a"/>
    <w:rsid w:val="00951E16"/>
    <w:pPr>
      <w:suppressAutoHyphens/>
      <w:wordWrap w:val="0"/>
      <w:autoSpaceDE w:val="0"/>
      <w:autoSpaceDN w:val="0"/>
      <w:jc w:val="left"/>
      <w:textAlignment w:val="baseline"/>
    </w:pPr>
    <w:rPr>
      <w:rFonts w:ascii="Century" w:eastAsia="ＭＳ 明朝" w:hAnsi="Century" w:cs="ＭＳ ゴシック" w:hint="eastAsia"/>
      <w:color w:val="000000"/>
      <w:kern w:val="0"/>
      <w:sz w:val="20"/>
      <w:szCs w:val="20"/>
    </w:rPr>
  </w:style>
  <w:style w:type="paragraph" w:styleId="afd">
    <w:name w:val="Date"/>
    <w:basedOn w:val="a"/>
    <w:next w:val="a"/>
    <w:link w:val="afe"/>
    <w:uiPriority w:val="99"/>
    <w:semiHidden/>
    <w:unhideWhenUsed/>
    <w:rsid w:val="00D41841"/>
  </w:style>
  <w:style w:type="character" w:customStyle="1" w:styleId="afe">
    <w:name w:val="日付 (文字)"/>
    <w:basedOn w:val="a0"/>
    <w:link w:val="afd"/>
    <w:uiPriority w:val="99"/>
    <w:semiHidden/>
    <w:rsid w:val="00D41841"/>
  </w:style>
  <w:style w:type="table" w:styleId="14">
    <w:name w:val="Grid Table 1 Light"/>
    <w:basedOn w:val="a1"/>
    <w:uiPriority w:val="46"/>
    <w:rsid w:val="0056667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5">
    <w:name w:val="表 (格子)1"/>
    <w:basedOn w:val="a1"/>
    <w:next w:val="af6"/>
    <w:uiPriority w:val="59"/>
    <w:rsid w:val="003E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2"/>
    <w:uiPriority w:val="99"/>
    <w:rsid w:val="00740B2E"/>
    <w:pPr>
      <w:widowControl w:val="0"/>
      <w:jc w:val="both"/>
    </w:pPr>
  </w:style>
  <w:style w:type="paragraph" w:styleId="aff">
    <w:name w:val="footnote text"/>
    <w:basedOn w:val="a"/>
    <w:link w:val="aff0"/>
    <w:uiPriority w:val="99"/>
    <w:semiHidden/>
    <w:unhideWhenUsed/>
    <w:rsid w:val="00F60D27"/>
    <w:pPr>
      <w:snapToGrid w:val="0"/>
      <w:jc w:val="left"/>
    </w:pPr>
  </w:style>
  <w:style w:type="character" w:customStyle="1" w:styleId="aff0">
    <w:name w:val="脚注文字列 (文字)"/>
    <w:basedOn w:val="a0"/>
    <w:link w:val="aff"/>
    <w:uiPriority w:val="99"/>
    <w:semiHidden/>
    <w:rsid w:val="00F60D27"/>
  </w:style>
  <w:style w:type="character" w:styleId="aff1">
    <w:name w:val="footnote reference"/>
    <w:basedOn w:val="a0"/>
    <w:uiPriority w:val="99"/>
    <w:semiHidden/>
    <w:unhideWhenUsed/>
    <w:rsid w:val="00F60D27"/>
    <w:rPr>
      <w:vertAlign w:val="superscript"/>
    </w:rPr>
  </w:style>
  <w:style w:type="paragraph" w:customStyle="1" w:styleId="16">
    <w:name w:val="1"/>
    <w:uiPriority w:val="99"/>
    <w:rsid w:val="00D27DF8"/>
    <w:pPr>
      <w:widowControl w:val="0"/>
      <w:jc w:val="both"/>
    </w:pPr>
  </w:style>
  <w:style w:type="paragraph" w:customStyle="1" w:styleId="Default">
    <w:name w:val="Default"/>
    <w:rsid w:val="0015264A"/>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695647">
      <w:bodyDiv w:val="1"/>
      <w:marLeft w:val="0"/>
      <w:marRight w:val="0"/>
      <w:marTop w:val="0"/>
      <w:marBottom w:val="0"/>
      <w:divBdr>
        <w:top w:val="none" w:sz="0" w:space="0" w:color="auto"/>
        <w:left w:val="none" w:sz="0" w:space="0" w:color="auto"/>
        <w:bottom w:val="none" w:sz="0" w:space="0" w:color="auto"/>
        <w:right w:val="none" w:sz="0" w:space="0" w:color="auto"/>
      </w:divBdr>
    </w:div>
    <w:div w:id="1142037093">
      <w:bodyDiv w:val="1"/>
      <w:marLeft w:val="0"/>
      <w:marRight w:val="0"/>
      <w:marTop w:val="0"/>
      <w:marBottom w:val="0"/>
      <w:divBdr>
        <w:top w:val="none" w:sz="0" w:space="0" w:color="auto"/>
        <w:left w:val="none" w:sz="0" w:space="0" w:color="auto"/>
        <w:bottom w:val="none" w:sz="0" w:space="0" w:color="auto"/>
        <w:right w:val="none" w:sz="0" w:space="0" w:color="auto"/>
      </w:divBdr>
    </w:div>
    <w:div w:id="1610308746">
      <w:bodyDiv w:val="1"/>
      <w:marLeft w:val="0"/>
      <w:marRight w:val="0"/>
      <w:marTop w:val="0"/>
      <w:marBottom w:val="0"/>
      <w:divBdr>
        <w:top w:val="none" w:sz="0" w:space="0" w:color="auto"/>
        <w:left w:val="none" w:sz="0" w:space="0" w:color="auto"/>
        <w:bottom w:val="none" w:sz="0" w:space="0" w:color="auto"/>
        <w:right w:val="none" w:sz="0" w:space="0" w:color="auto"/>
      </w:divBdr>
    </w:div>
    <w:div w:id="202624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BBEA5-158B-4C00-BD33-CE91FDACF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524</Words>
  <Characters>2990</Characters>
  <Application>Microsoft Office Word</Application>
  <DocSecurity>0</DocSecurity>
  <Lines>24</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2018-06-07T06:07:00Z</dcterms:created>
  <dcterms:modified xsi:type="dcterms:W3CDTF">2018-06-07T06:07:00Z</dcterms:modified>
</cp:coreProperties>
</file>