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FC" w:rsidRPr="00DF41AD" w:rsidRDefault="00FD76FC">
      <w:pPr>
        <w:widowControl/>
        <w:jc w:val="center"/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</w:pPr>
      <w:bookmarkStart w:id="0" w:name="_GoBack"/>
      <w:bookmarkEnd w:id="0"/>
      <w:r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書面での申請</w:t>
      </w:r>
      <w:r w:rsid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・届出</w:t>
      </w:r>
      <w:r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時に使用する連絡</w:t>
      </w:r>
      <w:r w:rsidR="00DF41AD"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票</w:t>
      </w:r>
    </w:p>
    <w:p w:rsidR="00507B6B" w:rsidRDefault="00507B6B" w:rsidP="00D466CC">
      <w:pPr>
        <w:widowControl/>
        <w:snapToGrid w:val="0"/>
        <w:ind w:firstLineChars="100" w:firstLine="210"/>
        <w:jc w:val="left"/>
        <w:rPr>
          <w:rFonts w:ascii="ＭＳ ゴシック" w:eastAsia="ＭＳ ゴシック" w:hAnsi="Times New Roman"/>
          <w:bCs/>
          <w:color w:val="auto"/>
          <w:sz w:val="21"/>
          <w:szCs w:val="21"/>
        </w:rPr>
      </w:pPr>
    </w:p>
    <w:p w:rsidR="00043A8B" w:rsidRPr="00EB75AB" w:rsidRDefault="005425CB" w:rsidP="00D466CC">
      <w:pPr>
        <w:widowControl/>
        <w:snapToGrid w:val="0"/>
        <w:ind w:firstLineChars="100" w:firstLine="210"/>
        <w:jc w:val="left"/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書面にて申請・届出書を提出する際には、</w:t>
      </w:r>
      <w:r w:rsidR="00043A8B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当該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用紙に担当者の氏名や連絡先を記入し、申請・届出書と一緒に提出してください。</w:t>
      </w:r>
      <w:r w:rsid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なお、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申請・届出内容に不備があった場合</w:t>
      </w:r>
      <w:r w:rsidR="00DF41AD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は、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この用紙に記載されている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担当者に関</w:t>
      </w:r>
      <w:r w:rsidR="00DF41AD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して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補正依頼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を行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います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。</w:t>
      </w:r>
    </w:p>
    <w:p w:rsidR="00507B6B" w:rsidRPr="00DE6E67" w:rsidRDefault="00507B6B" w:rsidP="00D466CC">
      <w:pPr>
        <w:spacing w:line="180" w:lineRule="exact"/>
        <w:jc w:val="left"/>
        <w:rPr>
          <w:rFonts w:ascii="ＭＳ ゴシック" w:eastAsia="ＭＳ ゴシック" w:hAnsi="ＭＳ ゴシック"/>
          <w:b/>
          <w:color w:val="auto"/>
          <w:sz w:val="26"/>
          <w:szCs w:val="26"/>
        </w:rPr>
      </w:pPr>
    </w:p>
    <w:p w:rsidR="00DF41AD" w:rsidRDefault="00772923" w:rsidP="00D466CC">
      <w:pPr>
        <w:spacing w:line="180" w:lineRule="exact"/>
        <w:jc w:val="left"/>
        <w:rPr>
          <w:rFonts w:ascii="ＭＳ ゴシック" w:eastAsia="ＭＳ ゴシック" w:hAnsi="ＭＳ ゴシック" w:hint="eastAsia"/>
          <w:b/>
          <w:color w:val="auto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color w:val="auto"/>
          <w:sz w:val="26"/>
          <w:szCs w:val="26"/>
        </w:rPr>
        <w:pict>
          <v:rect id="_x0000_s1026" style="position:absolute;margin-left:13.5pt;margin-top:8.9pt;width:414.1pt;height:155.4pt;z-index:251657216" filled="f" strokeweight="1.5pt"/>
        </w:pict>
      </w:r>
    </w:p>
    <w:p w:rsidR="00043A8B" w:rsidRPr="000F07E1" w:rsidRDefault="00043A8B" w:rsidP="00CE50AE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 w:hint="eastAsia"/>
          <w:b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担当者の連絡先</w:t>
      </w:r>
      <w:r w:rsidR="0000468B"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 xml:space="preserve">①　</w:t>
      </w: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【事業者（申請者）】</w:t>
      </w:r>
    </w:p>
    <w:p w:rsidR="00043A8B" w:rsidRPr="00507B6B" w:rsidRDefault="00043A8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 w:val="16"/>
          <w:szCs w:val="16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7907"/>
        </w:rPr>
        <w:t>(ふりがな</w:t>
      </w:r>
      <w:r w:rsidR="00507B6B" w:rsidRPr="00507B6B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7907"/>
        </w:rPr>
        <w:t>)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904"/>
        </w:rPr>
        <w:t>住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904"/>
        </w:rPr>
        <w:t>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： 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〒　　　－　　　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 </w:t>
      </w:r>
    </w:p>
    <w:p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 w:val="16"/>
          <w:szCs w:val="16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7908"/>
        </w:rPr>
        <w:t>(ふりがな</w:t>
      </w:r>
      <w:r w:rsidRPr="00507B6B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7908"/>
        </w:rPr>
        <w:t>)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395"/>
        </w:rPr>
        <w:t>氏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5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  <w:r w:rsidR="009962D3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394"/>
        </w:rPr>
        <w:t>会社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4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393"/>
        </w:rPr>
        <w:t>部署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3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110"/>
          <w:kern w:val="0"/>
          <w:szCs w:val="22"/>
          <w:fitText w:val="1540" w:id="1944827392"/>
        </w:rPr>
        <w:t>電話番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2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      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130"/>
          <w:kern w:val="0"/>
          <w:szCs w:val="22"/>
          <w:fitText w:val="1540" w:id="1944827137"/>
        </w:rPr>
        <w:t>FAX番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137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 </w:t>
      </w:r>
      <w:r w:rsidR="00507B6B">
        <w:rPr>
          <w:rFonts w:ascii="ＭＳ ゴシック" w:eastAsia="ＭＳ ゴシック" w:hAnsi="ＭＳ ゴシック"/>
          <w:color w:val="auto"/>
          <w:szCs w:val="22"/>
          <w:u w:val="single"/>
        </w:rPr>
        <w:t xml:space="preserve">     </w:t>
      </w:r>
    </w:p>
    <w:p w:rsidR="00507B6B" w:rsidRDefault="00507B6B" w:rsidP="00507B6B">
      <w:pPr>
        <w:tabs>
          <w:tab w:val="left" w:pos="1650"/>
          <w:tab w:val="left" w:pos="2195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E-mailアドレス</w:t>
      </w:r>
      <w:r w:rsidR="00043A8B"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="00043A8B"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p w:rsidR="00043A8B" w:rsidRPr="000F07E1" w:rsidRDefault="00772923" w:rsidP="00772923">
      <w:pPr>
        <w:snapToGrid w:val="0"/>
        <w:spacing w:line="320" w:lineRule="exact"/>
        <w:jc w:val="left"/>
        <w:rPr>
          <w:rFonts w:ascii="ＭＳ ゴシック" w:eastAsia="ＭＳ ゴシック" w:hAnsi="ＭＳ ゴシック" w:hint="eastAsia"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noProof/>
          <w:color w:val="auto"/>
          <w:szCs w:val="22"/>
        </w:rPr>
        <w:pict>
          <v:rect id="_x0000_s1027" style="position:absolute;margin-left:13.5pt;margin-top:15.4pt;width:414.1pt;height:190.55pt;z-index:251658240" filled="f" strokeweight="1.5pt"/>
        </w:pict>
      </w:r>
    </w:p>
    <w:p w:rsidR="00043A8B" w:rsidRPr="000F07E1" w:rsidRDefault="00043A8B" w:rsidP="00DF41AD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 w:hint="eastAsia"/>
          <w:b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担当者の連絡先②　【申請代行事業者】</w:t>
      </w:r>
    </w:p>
    <w:p w:rsidR="0000468B" w:rsidRDefault="00DF41AD" w:rsidP="00507B6B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□</w:t>
      </w:r>
      <w:r w:rsidR="00507B6B">
        <w:rPr>
          <w:rFonts w:ascii="ＭＳ ゴシック" w:eastAsia="ＭＳ ゴシック" w:hAnsi="ＭＳ ゴシック" w:hint="eastAsia"/>
          <w:color w:val="auto"/>
          <w:szCs w:val="22"/>
        </w:rPr>
        <w:t>上記事業者</w:t>
      </w:r>
      <w:r w:rsidR="0000468B" w:rsidRPr="000F07E1">
        <w:rPr>
          <w:rFonts w:ascii="ＭＳ ゴシック" w:eastAsia="ＭＳ ゴシック" w:hAnsi="ＭＳ ゴシック" w:hint="eastAsia"/>
          <w:color w:val="auto"/>
          <w:szCs w:val="22"/>
        </w:rPr>
        <w:t>と同一の場合はチェックして</w:t>
      </w:r>
      <w:r w:rsidR="008C45FE">
        <w:rPr>
          <w:rFonts w:ascii="ＭＳ ゴシック" w:eastAsia="ＭＳ ゴシック" w:hAnsi="ＭＳ ゴシック" w:hint="eastAsia"/>
          <w:color w:val="auto"/>
          <w:szCs w:val="22"/>
        </w:rPr>
        <w:t>くだ</w:t>
      </w:r>
      <w:r w:rsidR="0000468B" w:rsidRPr="000F07E1">
        <w:rPr>
          <w:rFonts w:ascii="ＭＳ ゴシック" w:eastAsia="ＭＳ ゴシック" w:hAnsi="ＭＳ ゴシック" w:hint="eastAsia"/>
          <w:color w:val="auto"/>
          <w:szCs w:val="22"/>
        </w:rPr>
        <w:t>さい。</w:t>
      </w:r>
      <w:r w:rsidR="00507B6B">
        <w:rPr>
          <w:rFonts w:ascii="ＭＳ ゴシック" w:eastAsia="ＭＳ ゴシック" w:hAnsi="ＭＳ ゴシック" w:hint="eastAsia"/>
          <w:color w:val="auto"/>
          <w:szCs w:val="22"/>
        </w:rPr>
        <w:t>以下は記載不要です。</w:t>
      </w:r>
    </w:p>
    <w:p w:rsidR="00507B6B" w:rsidRPr="000F07E1" w:rsidRDefault="00507B6B" w:rsidP="00507B6B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 w:hint="eastAsia"/>
          <w:color w:val="auto"/>
          <w:szCs w:val="22"/>
        </w:rPr>
      </w:pPr>
    </w:p>
    <w:p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 w:val="16"/>
          <w:szCs w:val="16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8160"/>
        </w:rPr>
        <w:t>(ふりがな</w:t>
      </w:r>
      <w:r w:rsidRPr="00507B6B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8160"/>
        </w:rPr>
        <w:t>)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653"/>
        </w:rPr>
        <w:t>住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3"/>
        </w:rPr>
        <w:t>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： 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〒　　　－　　　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</w:t>
      </w:r>
    </w:p>
    <w:p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 w:hint="eastAsia"/>
          <w:color w:val="auto"/>
          <w:sz w:val="16"/>
          <w:szCs w:val="16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8161"/>
        </w:rPr>
        <w:t>(ふりがな</w:t>
      </w:r>
      <w:r w:rsidRPr="00507B6B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8161"/>
        </w:rPr>
        <w:t>)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648"/>
        </w:rPr>
        <w:t>氏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48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649"/>
        </w:rPr>
        <w:t>会社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49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650"/>
        </w:rPr>
        <w:t>部署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0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110"/>
          <w:kern w:val="0"/>
          <w:szCs w:val="22"/>
          <w:fitText w:val="1540" w:id="1944827651"/>
        </w:rPr>
        <w:t>電話番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1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</w:p>
    <w:p w:rsidR="009962D3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507B6B">
        <w:rPr>
          <w:rFonts w:ascii="ＭＳ ゴシック" w:eastAsia="ＭＳ ゴシック" w:hAnsi="ＭＳ ゴシック" w:hint="eastAsia"/>
          <w:color w:val="auto"/>
          <w:spacing w:val="130"/>
          <w:kern w:val="0"/>
          <w:szCs w:val="22"/>
          <w:fitText w:val="1540" w:id="1944827652"/>
        </w:rPr>
        <w:t>FAX番</w:t>
      </w:r>
      <w:r w:rsidRPr="00507B6B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2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</w:p>
    <w:p w:rsidR="002B610B" w:rsidRPr="00507B6B" w:rsidRDefault="00507B6B" w:rsidP="00507B6B">
      <w:pPr>
        <w:tabs>
          <w:tab w:val="left" w:pos="1650"/>
          <w:tab w:val="left" w:pos="2195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 w:hint="eastAsia"/>
          <w:color w:val="auto"/>
          <w:szCs w:val="22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E-mailアドレス</w:t>
      </w:r>
      <w:r w:rsidR="009962D3"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="009962D3"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sectPr w:rsidR="002B610B" w:rsidRPr="00507B6B" w:rsidSect="00507B6B">
      <w:footerReference w:type="default" r:id="rId8"/>
      <w:pgSz w:w="11906" w:h="16838" w:code="9"/>
      <w:pgMar w:top="1985" w:right="1701" w:bottom="1701" w:left="1701" w:header="737" w:footer="550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E0" w:rsidRDefault="000D1FE0" w:rsidP="00FD76FC">
      <w:r>
        <w:separator/>
      </w:r>
    </w:p>
  </w:endnote>
  <w:endnote w:type="continuationSeparator" w:id="0">
    <w:p w:rsidR="000D1FE0" w:rsidRDefault="000D1FE0" w:rsidP="00F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FE" w:rsidRDefault="008C45FE">
    <w:pPr>
      <w:pStyle w:val="a8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E0" w:rsidRDefault="000D1FE0" w:rsidP="00FD76FC">
      <w:r>
        <w:separator/>
      </w:r>
    </w:p>
  </w:footnote>
  <w:footnote w:type="continuationSeparator" w:id="0">
    <w:p w:rsidR="000D1FE0" w:rsidRDefault="000D1FE0" w:rsidP="00FD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81D"/>
    <w:multiLevelType w:val="hybridMultilevel"/>
    <w:tmpl w:val="74845C6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D56E2"/>
    <w:multiLevelType w:val="hybridMultilevel"/>
    <w:tmpl w:val="535EA23C"/>
    <w:lvl w:ilvl="0" w:tplc="6456B7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66566"/>
    <w:multiLevelType w:val="hybridMultilevel"/>
    <w:tmpl w:val="DD52324E"/>
    <w:lvl w:ilvl="0" w:tplc="AF98E33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E4DDE"/>
    <w:multiLevelType w:val="hybridMultilevel"/>
    <w:tmpl w:val="F3F251C6"/>
    <w:lvl w:ilvl="0" w:tplc="F0E4126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10A00"/>
    <w:multiLevelType w:val="hybridMultilevel"/>
    <w:tmpl w:val="3DF677BC"/>
    <w:lvl w:ilvl="0" w:tplc="E5F47A8E">
      <w:start w:val="3"/>
      <w:numFmt w:val="bullet"/>
      <w:lvlText w:val="□"/>
      <w:lvlJc w:val="left"/>
      <w:pPr>
        <w:ind w:left="1023" w:hanging="360"/>
      </w:pPr>
      <w:rPr>
        <w:rFonts w:ascii="ＭＳ ゴシック" w:eastAsia="ＭＳ ゴシック" w:hAnsi="ＭＳ ゴシック" w:cs="Times New Roman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5" w15:restartNumberingAfterBreak="0">
    <w:nsid w:val="7C54031C"/>
    <w:multiLevelType w:val="multilevel"/>
    <w:tmpl w:val="A3823264"/>
    <w:lvl w:ilvl="0">
      <w:start w:val="1"/>
      <w:numFmt w:val="decimalFullWidth"/>
      <w:pStyle w:val="1"/>
      <w:lvlText w:val="%1．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decimalFullWidth"/>
      <w:suff w:val="space"/>
      <w:lvlText w:val="%1．%2．"/>
      <w:lvlJc w:val="left"/>
      <w:pPr>
        <w:ind w:left="1005" w:hanging="1005"/>
      </w:pPr>
      <w:rPr>
        <w:rFonts w:hint="eastAsia"/>
      </w:rPr>
    </w:lvl>
    <w:lvl w:ilvl="2">
      <w:start w:val="1"/>
      <w:numFmt w:val="decimalFullWidth"/>
      <w:suff w:val="space"/>
      <w:lvlText w:val="%1．%2．%3．"/>
      <w:lvlJc w:val="left"/>
      <w:pPr>
        <w:ind w:left="1005" w:hanging="1005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．%2．%3．%4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10"/>
  <w:drawingGridVerticalSpacing w:val="175"/>
  <w:displayHorizontalDrawingGridEvery w:val="2"/>
  <w:displayVerticalDrawingGridEvery w:val="2"/>
  <w:characterSpacingControl w:val="doNotCompress"/>
  <w:strictFirstAndLastChars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6FC"/>
    <w:rsid w:val="000023EB"/>
    <w:rsid w:val="0000468B"/>
    <w:rsid w:val="00043A8B"/>
    <w:rsid w:val="00077C1C"/>
    <w:rsid w:val="000D1FE0"/>
    <w:rsid w:val="000F07E1"/>
    <w:rsid w:val="000F7C2D"/>
    <w:rsid w:val="00107800"/>
    <w:rsid w:val="00133BAB"/>
    <w:rsid w:val="00155E55"/>
    <w:rsid w:val="00165CDE"/>
    <w:rsid w:val="00172EC7"/>
    <w:rsid w:val="001C1D96"/>
    <w:rsid w:val="001E0A5E"/>
    <w:rsid w:val="001F6E66"/>
    <w:rsid w:val="0022664A"/>
    <w:rsid w:val="002B610B"/>
    <w:rsid w:val="002D3C3E"/>
    <w:rsid w:val="002F0A14"/>
    <w:rsid w:val="002F55AB"/>
    <w:rsid w:val="00327B8B"/>
    <w:rsid w:val="003678BD"/>
    <w:rsid w:val="00367AB6"/>
    <w:rsid w:val="0037146E"/>
    <w:rsid w:val="00392B27"/>
    <w:rsid w:val="003C24BE"/>
    <w:rsid w:val="003D43F4"/>
    <w:rsid w:val="003D70D4"/>
    <w:rsid w:val="004261E3"/>
    <w:rsid w:val="004360CF"/>
    <w:rsid w:val="00451B48"/>
    <w:rsid w:val="00485B41"/>
    <w:rsid w:val="004A1BC5"/>
    <w:rsid w:val="004C0FE6"/>
    <w:rsid w:val="004C1DA1"/>
    <w:rsid w:val="00507B6B"/>
    <w:rsid w:val="005425CB"/>
    <w:rsid w:val="005A36C2"/>
    <w:rsid w:val="005E3A38"/>
    <w:rsid w:val="0063346B"/>
    <w:rsid w:val="006702B3"/>
    <w:rsid w:val="00711CDD"/>
    <w:rsid w:val="00736B79"/>
    <w:rsid w:val="0076641B"/>
    <w:rsid w:val="00770499"/>
    <w:rsid w:val="00772923"/>
    <w:rsid w:val="00827069"/>
    <w:rsid w:val="00836051"/>
    <w:rsid w:val="00855E71"/>
    <w:rsid w:val="00881808"/>
    <w:rsid w:val="008A5CC8"/>
    <w:rsid w:val="008A64EC"/>
    <w:rsid w:val="008C45FE"/>
    <w:rsid w:val="008D77A3"/>
    <w:rsid w:val="008F17E3"/>
    <w:rsid w:val="00925023"/>
    <w:rsid w:val="009962D3"/>
    <w:rsid w:val="009C5ECF"/>
    <w:rsid w:val="009F6367"/>
    <w:rsid w:val="00A13BE7"/>
    <w:rsid w:val="00A63A36"/>
    <w:rsid w:val="00A7312E"/>
    <w:rsid w:val="00A949B4"/>
    <w:rsid w:val="00AA4715"/>
    <w:rsid w:val="00AC5669"/>
    <w:rsid w:val="00B00BCA"/>
    <w:rsid w:val="00B04DF0"/>
    <w:rsid w:val="00B47FE2"/>
    <w:rsid w:val="00B92CEB"/>
    <w:rsid w:val="00B940C6"/>
    <w:rsid w:val="00BE4703"/>
    <w:rsid w:val="00BE573E"/>
    <w:rsid w:val="00C61543"/>
    <w:rsid w:val="00C71AC7"/>
    <w:rsid w:val="00C829F5"/>
    <w:rsid w:val="00C90C30"/>
    <w:rsid w:val="00CA10D0"/>
    <w:rsid w:val="00CD0610"/>
    <w:rsid w:val="00CE50AE"/>
    <w:rsid w:val="00CE645A"/>
    <w:rsid w:val="00CF6F32"/>
    <w:rsid w:val="00D41B5F"/>
    <w:rsid w:val="00D466CC"/>
    <w:rsid w:val="00D77226"/>
    <w:rsid w:val="00DA2A1B"/>
    <w:rsid w:val="00DD21B6"/>
    <w:rsid w:val="00DD4D42"/>
    <w:rsid w:val="00DE6E67"/>
    <w:rsid w:val="00DF41AD"/>
    <w:rsid w:val="00E04E6A"/>
    <w:rsid w:val="00E3783E"/>
    <w:rsid w:val="00E77729"/>
    <w:rsid w:val="00E8207F"/>
    <w:rsid w:val="00EB75AB"/>
    <w:rsid w:val="00EF63DA"/>
    <w:rsid w:val="00F26F4D"/>
    <w:rsid w:val="00F3076D"/>
    <w:rsid w:val="00F338EE"/>
    <w:rsid w:val="00F6581B"/>
    <w:rsid w:val="00F90FA5"/>
    <w:rsid w:val="00FA4DD8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eastAsia="ＭＳ Ｐ明朝" w:hAnsi="Century Schoolbook"/>
      <w:color w:val="000000"/>
      <w:kern w:val="2"/>
      <w:sz w:val="22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autoRedefine/>
    <w:qFormat/>
    <w:pPr>
      <w:keepNext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ind w:left="2551"/>
      <w:outlineLvl w:val="7"/>
    </w:pPr>
  </w:style>
  <w:style w:type="paragraph" w:styleId="9">
    <w:name w:val="heading 9"/>
    <w:basedOn w:val="a"/>
    <w:next w:val="a0"/>
    <w:qFormat/>
    <w:pPr>
      <w:keepNext/>
      <w:ind w:left="2551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"/>
    <w:basedOn w:val="a"/>
    <w:semiHidden/>
    <w:pPr>
      <w:ind w:left="220"/>
      <w:jc w:val="left"/>
    </w:pPr>
  </w:style>
  <w:style w:type="paragraph" w:styleId="20">
    <w:name w:val="Body Text 2"/>
    <w:basedOn w:val="a"/>
    <w:semiHidden/>
    <w:pPr>
      <w:jc w:val="distribute"/>
    </w:pPr>
  </w:style>
  <w:style w:type="paragraph" w:styleId="a5">
    <w:name w:val="Body Text Indent"/>
    <w:basedOn w:val="a"/>
    <w:semiHidden/>
    <w:pPr>
      <w:ind w:left="210" w:hanging="210"/>
    </w:pPr>
    <w:rPr>
      <w:sz w:val="18"/>
    </w:rPr>
  </w:style>
  <w:style w:type="paragraph" w:styleId="30">
    <w:name w:val="Body Text 3"/>
    <w:basedOn w:val="a"/>
    <w:semiHidden/>
    <w:rPr>
      <w:sz w:val="20"/>
    </w:rPr>
  </w:style>
  <w:style w:type="paragraph" w:styleId="21">
    <w:name w:val="Body Text Indent 2"/>
    <w:basedOn w:val="a"/>
    <w:semiHidden/>
    <w:pPr>
      <w:ind w:left="210" w:hanging="210"/>
      <w:jc w:val="distribute"/>
    </w:pPr>
    <w:rPr>
      <w:sz w:val="18"/>
    </w:rPr>
  </w:style>
  <w:style w:type="paragraph" w:styleId="31">
    <w:name w:val="Body Text Indent 3"/>
    <w:basedOn w:val="a"/>
    <w:semiHidden/>
    <w:pPr>
      <w:snapToGrid w:val="0"/>
      <w:spacing w:line="0" w:lineRule="atLeast"/>
      <w:ind w:left="120"/>
    </w:pPr>
    <w:rPr>
      <w:sz w:val="18"/>
    </w:rPr>
  </w:style>
  <w:style w:type="paragraph" w:styleId="10">
    <w:name w:val="toc 1"/>
    <w:basedOn w:val="a"/>
    <w:next w:val="a"/>
    <w:autoRedefine/>
    <w:semiHidden/>
    <w:pPr>
      <w:tabs>
        <w:tab w:val="right" w:pos="8080"/>
      </w:tabs>
      <w:spacing w:before="360"/>
      <w:ind w:left="660"/>
    </w:pPr>
    <w:rPr>
      <w:rFonts w:ascii="Arial" w:hAnsi="Arial"/>
      <w:b/>
      <w:caps/>
      <w:noProof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11">
    <w:name w:val="index 1"/>
    <w:basedOn w:val="a"/>
    <w:next w:val="a"/>
    <w:autoRedefine/>
    <w:semiHidden/>
    <w:pPr>
      <w:ind w:left="220" w:hanging="220"/>
      <w:jc w:val="left"/>
    </w:pPr>
    <w:rPr>
      <w:rFonts w:ascii="Century" w:hAnsi="Century"/>
      <w:sz w:val="18"/>
    </w:rPr>
  </w:style>
  <w:style w:type="paragraph" w:styleId="22">
    <w:name w:val="index 2"/>
    <w:basedOn w:val="a"/>
    <w:next w:val="a"/>
    <w:autoRedefine/>
    <w:semiHidden/>
    <w:pPr>
      <w:ind w:left="440" w:hanging="220"/>
      <w:jc w:val="left"/>
    </w:pPr>
    <w:rPr>
      <w:rFonts w:ascii="Century" w:hAnsi="Century"/>
      <w:sz w:val="18"/>
    </w:rPr>
  </w:style>
  <w:style w:type="paragraph" w:styleId="32">
    <w:name w:val="index 3"/>
    <w:basedOn w:val="a"/>
    <w:next w:val="a"/>
    <w:autoRedefine/>
    <w:semiHidden/>
    <w:pPr>
      <w:ind w:left="660" w:hanging="220"/>
      <w:jc w:val="left"/>
    </w:pPr>
    <w:rPr>
      <w:rFonts w:ascii="Century" w:hAnsi="Century"/>
      <w:sz w:val="18"/>
    </w:rPr>
  </w:style>
  <w:style w:type="paragraph" w:styleId="4">
    <w:name w:val="index 4"/>
    <w:basedOn w:val="a"/>
    <w:next w:val="a"/>
    <w:autoRedefine/>
    <w:semiHidden/>
    <w:pPr>
      <w:ind w:left="880" w:hanging="220"/>
      <w:jc w:val="left"/>
    </w:pPr>
    <w:rPr>
      <w:rFonts w:ascii="Century" w:hAnsi="Century"/>
      <w:sz w:val="18"/>
    </w:rPr>
  </w:style>
  <w:style w:type="paragraph" w:styleId="50">
    <w:name w:val="index 5"/>
    <w:basedOn w:val="a"/>
    <w:next w:val="a"/>
    <w:autoRedefine/>
    <w:semiHidden/>
    <w:pPr>
      <w:ind w:left="1100" w:hanging="220"/>
      <w:jc w:val="left"/>
    </w:pPr>
    <w:rPr>
      <w:rFonts w:ascii="Century" w:hAnsi="Century"/>
      <w:sz w:val="18"/>
    </w:rPr>
  </w:style>
  <w:style w:type="paragraph" w:styleId="60">
    <w:name w:val="index 6"/>
    <w:basedOn w:val="a"/>
    <w:next w:val="a"/>
    <w:autoRedefine/>
    <w:semiHidden/>
    <w:pPr>
      <w:ind w:left="1320" w:hanging="220"/>
      <w:jc w:val="left"/>
    </w:pPr>
    <w:rPr>
      <w:rFonts w:ascii="Century" w:hAnsi="Century"/>
      <w:sz w:val="18"/>
    </w:rPr>
  </w:style>
  <w:style w:type="paragraph" w:styleId="70">
    <w:name w:val="index 7"/>
    <w:basedOn w:val="a"/>
    <w:next w:val="a"/>
    <w:autoRedefine/>
    <w:semiHidden/>
    <w:pPr>
      <w:ind w:left="1540" w:hanging="220"/>
      <w:jc w:val="left"/>
    </w:pPr>
    <w:rPr>
      <w:rFonts w:ascii="Century" w:hAnsi="Century"/>
      <w:sz w:val="18"/>
    </w:rPr>
  </w:style>
  <w:style w:type="paragraph" w:styleId="80">
    <w:name w:val="index 8"/>
    <w:basedOn w:val="a"/>
    <w:next w:val="a"/>
    <w:autoRedefine/>
    <w:semiHidden/>
    <w:pPr>
      <w:ind w:left="1760" w:hanging="220"/>
      <w:jc w:val="left"/>
    </w:pPr>
    <w:rPr>
      <w:rFonts w:ascii="Century" w:hAnsi="Century"/>
      <w:sz w:val="18"/>
    </w:rPr>
  </w:style>
  <w:style w:type="paragraph" w:styleId="90">
    <w:name w:val="index 9"/>
    <w:basedOn w:val="a"/>
    <w:next w:val="a"/>
    <w:autoRedefine/>
    <w:semiHidden/>
    <w:pPr>
      <w:ind w:left="1980" w:hanging="220"/>
      <w:jc w:val="left"/>
    </w:pPr>
    <w:rPr>
      <w:rFonts w:ascii="Century" w:hAnsi="Century"/>
      <w:sz w:val="18"/>
    </w:rPr>
  </w:style>
  <w:style w:type="paragraph" w:styleId="a9">
    <w:name w:val="index heading"/>
    <w:basedOn w:val="a"/>
    <w:next w:val="11"/>
    <w:semiHidden/>
    <w:pPr>
      <w:spacing w:before="240" w:after="120"/>
      <w:jc w:val="center"/>
    </w:pPr>
    <w:rPr>
      <w:rFonts w:ascii="Century" w:hAnsi="Century"/>
      <w:b/>
      <w:sz w:val="26"/>
    </w:rPr>
  </w:style>
  <w:style w:type="paragraph" w:styleId="23">
    <w:name w:val="toc 2"/>
    <w:basedOn w:val="a"/>
    <w:next w:val="a"/>
    <w:autoRedefine/>
    <w:semiHidden/>
    <w:pPr>
      <w:spacing w:before="240"/>
      <w:jc w:val="left"/>
    </w:pPr>
    <w:rPr>
      <w:rFonts w:ascii="Century" w:hAnsi="Century"/>
      <w:b/>
      <w:sz w:val="20"/>
    </w:rPr>
  </w:style>
  <w:style w:type="paragraph" w:styleId="33">
    <w:name w:val="toc 3"/>
    <w:basedOn w:val="a"/>
    <w:next w:val="a"/>
    <w:autoRedefine/>
    <w:semiHidden/>
    <w:pPr>
      <w:ind w:left="220"/>
      <w:jc w:val="left"/>
    </w:pPr>
    <w:rPr>
      <w:rFonts w:ascii="Century" w:hAnsi="Century"/>
      <w:sz w:val="20"/>
    </w:rPr>
  </w:style>
  <w:style w:type="paragraph" w:styleId="40">
    <w:name w:val="toc 4"/>
    <w:basedOn w:val="a"/>
    <w:next w:val="a"/>
    <w:autoRedefine/>
    <w:semiHidden/>
    <w:pPr>
      <w:ind w:left="440"/>
      <w:jc w:val="left"/>
    </w:pPr>
    <w:rPr>
      <w:rFonts w:ascii="Century" w:hAnsi="Century"/>
      <w:sz w:val="20"/>
    </w:rPr>
  </w:style>
  <w:style w:type="paragraph" w:styleId="51">
    <w:name w:val="toc 5"/>
    <w:basedOn w:val="a"/>
    <w:next w:val="a"/>
    <w:autoRedefine/>
    <w:semiHidden/>
    <w:pPr>
      <w:ind w:left="660"/>
      <w:jc w:val="left"/>
    </w:pPr>
    <w:rPr>
      <w:rFonts w:ascii="Century" w:hAnsi="Century"/>
      <w:sz w:val="20"/>
    </w:rPr>
  </w:style>
  <w:style w:type="paragraph" w:styleId="61">
    <w:name w:val="toc 6"/>
    <w:basedOn w:val="a"/>
    <w:next w:val="a"/>
    <w:autoRedefine/>
    <w:semiHidden/>
    <w:pPr>
      <w:ind w:left="880"/>
      <w:jc w:val="left"/>
    </w:pPr>
    <w:rPr>
      <w:rFonts w:ascii="Century" w:hAnsi="Century"/>
      <w:sz w:val="20"/>
    </w:rPr>
  </w:style>
  <w:style w:type="paragraph" w:styleId="71">
    <w:name w:val="toc 7"/>
    <w:basedOn w:val="a"/>
    <w:next w:val="a"/>
    <w:autoRedefine/>
    <w:semiHidden/>
    <w:pPr>
      <w:ind w:left="1100"/>
      <w:jc w:val="left"/>
    </w:pPr>
    <w:rPr>
      <w:rFonts w:ascii="Century" w:hAnsi="Century"/>
      <w:sz w:val="20"/>
    </w:rPr>
  </w:style>
  <w:style w:type="paragraph" w:styleId="81">
    <w:name w:val="toc 8"/>
    <w:basedOn w:val="a"/>
    <w:next w:val="a"/>
    <w:autoRedefine/>
    <w:semiHidden/>
    <w:pPr>
      <w:ind w:left="1320"/>
      <w:jc w:val="left"/>
    </w:pPr>
    <w:rPr>
      <w:rFonts w:ascii="Century" w:hAnsi="Century"/>
      <w:sz w:val="20"/>
    </w:rPr>
  </w:style>
  <w:style w:type="paragraph" w:styleId="91">
    <w:name w:val="toc 9"/>
    <w:basedOn w:val="a"/>
    <w:next w:val="a"/>
    <w:autoRedefine/>
    <w:semiHidden/>
    <w:pPr>
      <w:ind w:left="1540"/>
      <w:jc w:val="left"/>
    </w:pPr>
    <w:rPr>
      <w:rFonts w:ascii="Century" w:hAnsi="Century"/>
      <w:sz w:val="20"/>
    </w:rPr>
  </w:style>
  <w:style w:type="character" w:styleId="aa">
    <w:name w:val="page number"/>
    <w:basedOn w:val="a1"/>
    <w:semiHidden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auto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E77729"/>
    <w:pPr>
      <w:ind w:leftChars="400" w:left="840"/>
    </w:p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1C1D96"/>
    <w:rPr>
      <w:b/>
      <w:bCs/>
    </w:rPr>
  </w:style>
  <w:style w:type="character" w:customStyle="1" w:styleId="ad">
    <w:name w:val="コメント文字列 (文字)"/>
    <w:link w:val="ac"/>
    <w:semiHidden/>
    <w:rsid w:val="001C1D96"/>
    <w:rPr>
      <w:rFonts w:ascii="Century Schoolbook" w:eastAsia="ＭＳ Ｐ明朝" w:hAnsi="Century Schoolbook"/>
      <w:color w:val="000000"/>
      <w:kern w:val="2"/>
      <w:sz w:val="22"/>
    </w:rPr>
  </w:style>
  <w:style w:type="character" w:customStyle="1" w:styleId="af1">
    <w:name w:val="コメント内容 (文字)"/>
    <w:link w:val="af0"/>
    <w:uiPriority w:val="99"/>
    <w:semiHidden/>
    <w:rsid w:val="001C1D96"/>
    <w:rPr>
      <w:rFonts w:ascii="Century Schoolbook" w:eastAsia="ＭＳ Ｐ明朝" w:hAnsi="Century Schoolbook"/>
      <w:b/>
      <w:bCs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6E0-5C70-477F-9256-05CC003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2019-06-24T02:14:00Z</dcterms:created>
  <dcterms:modified xsi:type="dcterms:W3CDTF">2019-06-24T02:14:00Z</dcterms:modified>
</cp:coreProperties>
</file>