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39856" w14:textId="682C3017" w:rsidR="00C35F39" w:rsidRDefault="009564F0" w:rsidP="009564F0">
      <w:pPr>
        <w:jc w:val="center"/>
        <w:rPr>
          <w:szCs w:val="21"/>
        </w:rPr>
      </w:pPr>
      <w:r>
        <w:rPr>
          <w:rFonts w:hint="eastAsia"/>
          <w:noProof/>
          <w:sz w:val="32"/>
          <w:szCs w:val="21"/>
        </w:rPr>
        <mc:AlternateContent>
          <mc:Choice Requires="wps">
            <w:drawing>
              <wp:anchor distT="0" distB="0" distL="114300" distR="114300" simplePos="0" relativeHeight="251733504" behindDoc="0" locked="0" layoutInCell="1" allowOverlap="1" wp14:anchorId="69EE2832" wp14:editId="023DD407">
                <wp:simplePos x="0" y="0"/>
                <wp:positionH relativeFrom="margin">
                  <wp:align>left</wp:align>
                </wp:positionH>
                <wp:positionV relativeFrom="paragraph">
                  <wp:posOffset>-251815</wp:posOffset>
                </wp:positionV>
                <wp:extent cx="685800" cy="7715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85800" cy="771525"/>
                        </a:xfrm>
                        <a:prstGeom prst="rect">
                          <a:avLst/>
                        </a:prstGeom>
                        <a:solidFill>
                          <a:schemeClr val="lt1"/>
                        </a:solidFill>
                        <a:ln w="6350">
                          <a:solidFill>
                            <a:prstClr val="black"/>
                          </a:solidFill>
                          <a:prstDash val="sysDash"/>
                        </a:ln>
                      </wps:spPr>
                      <wps:txbx>
                        <w:txbxContent>
                          <w:p w14:paraId="1B6AC5D6" w14:textId="77777777" w:rsidR="00E41724" w:rsidRDefault="00E41724" w:rsidP="00C35F39">
                            <w:pPr>
                              <w:jc w:val="center"/>
                            </w:pPr>
                            <w:r>
                              <w:rPr>
                                <w:rFonts w:hint="eastAsia"/>
                              </w:rPr>
                              <w:t>収入</w:t>
                            </w:r>
                          </w:p>
                          <w:p w14:paraId="6A346640" w14:textId="77777777" w:rsidR="00E41724" w:rsidRDefault="00E41724" w:rsidP="00C35F39">
                            <w:pPr>
                              <w:jc w:val="center"/>
                            </w:pPr>
                            <w:r>
                              <w:t>印紙</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w14:anchorId="69EE2832" id="_x0000_t202" coordsize="21600,21600" o:spt="202" path="m,l,21600r21600,l21600,xe">
                <v:stroke joinstyle="miter"/>
                <v:path gradientshapeok="t" o:connecttype="rect"/>
              </v:shapetype>
              <v:shape id="テキスト ボックス 13" o:spid="_x0000_s1026" type="#_x0000_t202" style="position:absolute;left:0;text-align:left;margin-left:0;margin-top:-19.85pt;width:54pt;height:60.75pt;z-index:251733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" fillcolor="white [3201]" strokeweight=".5pt">
                <v:stroke dashstyle="3 1"/>
                <v:textbox>
                  <w:txbxContent>
                    <w:p w14:paraId="1B6AC5D6" w14:textId="77777777" w:rsidR="00E41724" w:rsidRDefault="00E41724" w:rsidP="00C35F39">
                      <w:pPr>
                        <w:jc w:val="center"/>
                      </w:pPr>
                      <w:r>
                        <w:rPr>
                          <w:rFonts w:hint="eastAsia"/>
                        </w:rPr>
                        <w:t>収入</w:t>
                      </w:r>
                    </w:p>
                    <w:p w14:paraId="6A346640" w14:textId="77777777" w:rsidR="00E41724" w:rsidRDefault="00E41724" w:rsidP="00C35F39">
                      <w:pPr>
                        <w:jc w:val="center"/>
                      </w:pPr>
                      <w:r>
                        <w:t>印紙</w:t>
                      </w:r>
                    </w:p>
                  </w:txbxContent>
                </v:textbox>
                <w10:wrap anchorx="margin"/>
              </v:shape>
            </w:pict>
          </mc:Fallback>
        </mc:AlternateContent>
      </w:r>
      <w:r w:rsidR="00C35F39">
        <w:rPr>
          <w:rFonts w:hint="eastAsia"/>
          <w:sz w:val="32"/>
          <w:szCs w:val="21"/>
        </w:rPr>
        <w:t>保　　証　　書</w:t>
      </w:r>
    </w:p>
    <w:p w14:paraId="77381B71" w14:textId="77777777" w:rsidR="00C35F39" w:rsidRDefault="00C35F39" w:rsidP="00C35F39">
      <w:pPr>
        <w:jc w:val="right"/>
        <w:rPr>
          <w:szCs w:val="21"/>
        </w:rPr>
      </w:pPr>
      <w:r>
        <w:rPr>
          <w:rFonts w:hint="eastAsia"/>
          <w:szCs w:val="21"/>
        </w:rPr>
        <w:t xml:space="preserve">　　　　　　　　　　　年　　　月　　　日</w:t>
      </w:r>
    </w:p>
    <w:p w14:paraId="3E81B629" w14:textId="744325A2" w:rsidR="00C35F39" w:rsidRDefault="00C35F39" w:rsidP="00C35F39">
      <w:pPr>
        <w:jc w:val="left"/>
        <w:rPr>
          <w:szCs w:val="21"/>
        </w:rPr>
      </w:pPr>
    </w:p>
    <w:p w14:paraId="11362355" w14:textId="30A86F5C" w:rsidR="00C35F39" w:rsidRDefault="00C35F39" w:rsidP="00C35F39">
      <w:pPr>
        <w:jc w:val="left"/>
        <w:rPr>
          <w:szCs w:val="21"/>
        </w:rPr>
      </w:pPr>
      <w:r>
        <w:rPr>
          <w:rFonts w:hint="eastAsia"/>
          <w:szCs w:val="21"/>
        </w:rPr>
        <w:t>一般社団法人低炭素投資促進機構</w:t>
      </w:r>
    </w:p>
    <w:p w14:paraId="64F61E96" w14:textId="77777777" w:rsidR="00C35F39" w:rsidRDefault="00C35F39" w:rsidP="00C35F39">
      <w:pPr>
        <w:jc w:val="left"/>
        <w:rPr>
          <w:szCs w:val="21"/>
        </w:rPr>
      </w:pPr>
      <w:r>
        <w:rPr>
          <w:rFonts w:hint="eastAsia"/>
          <w:szCs w:val="21"/>
        </w:rPr>
        <w:t>理事長　柏木孝夫　　　殿</w:t>
      </w:r>
    </w:p>
    <w:p w14:paraId="51004EDC" w14:textId="77777777" w:rsidR="00C35F39" w:rsidRDefault="00C35F39" w:rsidP="00C35F39">
      <w:pPr>
        <w:ind w:firstLineChars="300" w:firstLine="630"/>
        <w:rPr>
          <w:szCs w:val="21"/>
        </w:rPr>
      </w:pPr>
    </w:p>
    <w:p w14:paraId="13DE3D1E" w14:textId="77777777" w:rsidR="00C35F39" w:rsidRDefault="00C35F39" w:rsidP="00C35F39">
      <w:pPr>
        <w:ind w:firstLineChars="300" w:firstLine="630"/>
        <w:rPr>
          <w:szCs w:val="21"/>
        </w:rPr>
      </w:pPr>
      <w:r>
        <w:rPr>
          <w:rFonts w:hint="eastAsia"/>
          <w:szCs w:val="21"/>
        </w:rPr>
        <w:t xml:space="preserve">　　　　　　　　　　　　　　　</w:t>
      </w:r>
      <w:r>
        <w:rPr>
          <w:rFonts w:hint="eastAsia"/>
          <w:szCs w:val="21"/>
        </w:rPr>
        <w:t xml:space="preserve">          </w:t>
      </w:r>
      <w:r>
        <w:rPr>
          <w:rFonts w:hint="eastAsia"/>
          <w:szCs w:val="21"/>
        </w:rPr>
        <w:t>保　　証　　人</w:t>
      </w:r>
    </w:p>
    <w:p w14:paraId="4FDB70A7" w14:textId="77777777" w:rsidR="00C35F39" w:rsidRDefault="00C35F39" w:rsidP="00C35F39">
      <w:pPr>
        <w:ind w:right="840" w:firstLineChars="2600" w:firstLine="5460"/>
        <w:rPr>
          <w:szCs w:val="21"/>
        </w:rPr>
      </w:pPr>
      <w:r>
        <w:rPr>
          <w:rFonts w:hint="eastAsia"/>
          <w:szCs w:val="21"/>
        </w:rPr>
        <w:t>住　　所</w:t>
      </w:r>
    </w:p>
    <w:p w14:paraId="307D9ED2" w14:textId="77777777" w:rsidR="00C35F39" w:rsidRDefault="00C35F39" w:rsidP="00C35F39">
      <w:pPr>
        <w:ind w:right="840" w:firstLineChars="2600" w:firstLine="5460"/>
        <w:rPr>
          <w:szCs w:val="21"/>
        </w:rPr>
      </w:pPr>
      <w:r>
        <w:rPr>
          <w:rFonts w:hint="eastAsia"/>
          <w:szCs w:val="21"/>
        </w:rPr>
        <w:t>電話番号</w:t>
      </w:r>
    </w:p>
    <w:p w14:paraId="5E42A432" w14:textId="77777777" w:rsidR="00C35F39" w:rsidRDefault="00C35F39" w:rsidP="00C35F39">
      <w:pPr>
        <w:ind w:right="840" w:firstLineChars="2600" w:firstLine="5460"/>
        <w:rPr>
          <w:szCs w:val="21"/>
        </w:rPr>
      </w:pPr>
      <w:r>
        <w:rPr>
          <w:rFonts w:hint="eastAsia"/>
          <w:szCs w:val="21"/>
        </w:rPr>
        <w:t>商号又は名称</w:t>
      </w:r>
    </w:p>
    <w:p w14:paraId="3DA1FE10" w14:textId="77777777" w:rsidR="00C35F39" w:rsidRDefault="00C35F39" w:rsidP="00C35F39">
      <w:pPr>
        <w:wordWrap w:val="0"/>
        <w:ind w:firstLineChars="300" w:firstLine="630"/>
        <w:jc w:val="right"/>
        <w:rPr>
          <w:szCs w:val="21"/>
        </w:rPr>
      </w:pPr>
      <w:r>
        <w:rPr>
          <w:rFonts w:hint="eastAsia"/>
          <w:szCs w:val="21"/>
        </w:rPr>
        <w:t xml:space="preserve">　　　　　　　　　　　　　　　代表者名</w:t>
      </w:r>
      <w:r>
        <w:rPr>
          <w:rFonts w:hint="eastAsia"/>
          <w:szCs w:val="21"/>
        </w:rPr>
        <w:t xml:space="preserve">   </w:t>
      </w:r>
      <w:r>
        <w:rPr>
          <w:rFonts w:hint="eastAsia"/>
          <w:szCs w:val="21"/>
        </w:rPr>
        <w:t xml:space="preserve">　　　　　　　　　　　　　　印</w:t>
      </w:r>
    </w:p>
    <w:p w14:paraId="0A9C74DF" w14:textId="77777777" w:rsidR="00C35F39" w:rsidRPr="00C36796" w:rsidRDefault="00C35F39" w:rsidP="00C35F39">
      <w:pPr>
        <w:rPr>
          <w:szCs w:val="21"/>
        </w:rPr>
      </w:pPr>
    </w:p>
    <w:p w14:paraId="2F3C464F" w14:textId="20F63444" w:rsidR="00C35F39" w:rsidRDefault="00C35F39" w:rsidP="00C35F39">
      <w:pPr>
        <w:rPr>
          <w:szCs w:val="21"/>
        </w:rPr>
      </w:pPr>
      <w:r>
        <w:rPr>
          <w:rFonts w:hint="eastAsia"/>
          <w:szCs w:val="21"/>
        </w:rPr>
        <w:t xml:space="preserve">　保証人は、下記の保証委託者</w:t>
      </w:r>
      <w:r w:rsidRPr="00A4616D">
        <w:rPr>
          <w:rFonts w:hint="eastAsia"/>
          <w:szCs w:val="21"/>
        </w:rPr>
        <w:t>が</w:t>
      </w:r>
      <w:r>
        <w:rPr>
          <w:rFonts w:hint="eastAsia"/>
          <w:szCs w:val="21"/>
        </w:rPr>
        <w:t>参加する再生可能エネルギー発電設備の区分等における入札（入札ＩＤは下記のとおりとします。）に関して、再生可能エネルギー発電設備の区分等における入札の実施に関する指針（平成</w:t>
      </w:r>
      <w:r>
        <w:rPr>
          <w:rFonts w:hint="eastAsia"/>
          <w:szCs w:val="21"/>
        </w:rPr>
        <w:t>30</w:t>
      </w:r>
      <w:r>
        <w:rPr>
          <w:rFonts w:hint="eastAsia"/>
          <w:szCs w:val="21"/>
        </w:rPr>
        <w:t>年経済産業省告示第</w:t>
      </w:r>
      <w:r>
        <w:rPr>
          <w:rFonts w:hint="eastAsia"/>
          <w:szCs w:val="21"/>
        </w:rPr>
        <w:t>53</w:t>
      </w:r>
      <w:r>
        <w:rPr>
          <w:rFonts w:hint="eastAsia"/>
          <w:szCs w:val="21"/>
        </w:rPr>
        <w:t>号。以下「入札実施指針」といいます。）に基づき、貴機構に対して保証委託者が納付すべき入札保証金（その金額及び対象となる入札保証金の内容については、下記のとおりとします。）の支払債務（※）について、下記の保証期間にわたり、連帯して保証いたします。また、保証委託者が落札者に該当する場合において、保証期間終了までに貴機構へ保証委託者から保証人もしくは保証人以外の第三者が発行した保証書の差し入れがない場合又は保証委託者からの入札保証金に相当する額の現金納付がない場合の当該支払債務も連帯して保証するものとします。</w:t>
      </w:r>
    </w:p>
    <w:p w14:paraId="3662207D" w14:textId="1E91E7E1" w:rsidR="00C35F39" w:rsidRDefault="00C35F39" w:rsidP="00C35F39">
      <w:pPr>
        <w:ind w:firstLineChars="100" w:firstLine="210"/>
        <w:rPr>
          <w:szCs w:val="21"/>
        </w:rPr>
      </w:pPr>
      <w:r>
        <w:rPr>
          <w:rFonts w:hint="eastAsia"/>
          <w:szCs w:val="21"/>
        </w:rPr>
        <w:t>なお、下記の保証債務履行請求期限までに貴機構から当該保証債務の履行請求がない場合、保証人による保証債務の支払義務は消滅するものとします。また、貴機構は、入札実施指針に規定する保証金を入札参加者に返還すべき事由が生じた場合には、入札実施指針に従ってこの保証書を保証人に返還するものとします。</w:t>
      </w:r>
    </w:p>
    <w:p w14:paraId="6D852271" w14:textId="26E0BA9A" w:rsidR="00C35F39" w:rsidRDefault="00C35F39" w:rsidP="00C35F39">
      <w:pPr>
        <w:rPr>
          <w:szCs w:val="21"/>
        </w:rPr>
      </w:pPr>
      <w:r>
        <w:rPr>
          <w:rFonts w:hint="eastAsia"/>
          <w:szCs w:val="21"/>
        </w:rPr>
        <w:t>（※）入札実施指針に規定する</w:t>
      </w:r>
      <w:r w:rsidRPr="00953EFF">
        <w:rPr>
          <w:rFonts w:hint="eastAsia"/>
          <w:szCs w:val="21"/>
        </w:rPr>
        <w:t>保証金没収要件に該当</w:t>
      </w:r>
      <w:r>
        <w:rPr>
          <w:rFonts w:hint="eastAsia"/>
          <w:szCs w:val="21"/>
        </w:rPr>
        <w:t>することを停止条件として発生するものとします。</w:t>
      </w:r>
    </w:p>
    <w:p w14:paraId="27872A62" w14:textId="2EF17BBC" w:rsidR="00C35F39" w:rsidRPr="009C6C02" w:rsidRDefault="00C35F39" w:rsidP="00C35F39">
      <w:pPr>
        <w:jc w:val="center"/>
        <w:rPr>
          <w:szCs w:val="21"/>
        </w:rPr>
      </w:pPr>
      <w:r>
        <w:rPr>
          <w:rFonts w:hint="eastAsia"/>
          <w:szCs w:val="21"/>
        </w:rPr>
        <w:t>記</w:t>
      </w:r>
    </w:p>
    <w:tbl>
      <w:tblPr>
        <w:tblStyle w:val="af6"/>
        <w:tblpPr w:leftFromText="142" w:rightFromText="142" w:vertAnchor="text" w:horzAnchor="margin" w:tblpY="153"/>
        <w:tblW w:w="9493" w:type="dxa"/>
        <w:tblLook w:val="04A0" w:firstRow="1" w:lastRow="0" w:firstColumn="1" w:lastColumn="0" w:noHBand="0" w:noVBand="1"/>
      </w:tblPr>
      <w:tblGrid>
        <w:gridCol w:w="2376"/>
        <w:gridCol w:w="7117"/>
      </w:tblGrid>
      <w:tr w:rsidR="00C35F39" w14:paraId="0D51F7F2" w14:textId="77777777" w:rsidTr="00C35F39">
        <w:tc>
          <w:tcPr>
            <w:tcW w:w="2376" w:type="dxa"/>
            <w:vAlign w:val="center"/>
          </w:tcPr>
          <w:p w14:paraId="0771C9A5" w14:textId="77777777" w:rsidR="00C35F39" w:rsidRPr="003F55D6" w:rsidRDefault="00C35F39" w:rsidP="00C35F39">
            <w:pPr>
              <w:jc w:val="center"/>
              <w:rPr>
                <w:szCs w:val="21"/>
              </w:rPr>
            </w:pPr>
            <w:r w:rsidRPr="003F55D6">
              <w:rPr>
                <w:rFonts w:hint="eastAsia"/>
                <w:szCs w:val="21"/>
              </w:rPr>
              <w:t>入札ＩＤ</w:t>
            </w:r>
          </w:p>
        </w:tc>
        <w:tc>
          <w:tcPr>
            <w:tcW w:w="7117" w:type="dxa"/>
          </w:tcPr>
          <w:p w14:paraId="335182D4" w14:textId="77777777" w:rsidR="00C35F39" w:rsidRDefault="00C35F39" w:rsidP="00C35F39">
            <w:pPr>
              <w:rPr>
                <w:szCs w:val="21"/>
              </w:rPr>
            </w:pPr>
          </w:p>
          <w:p w14:paraId="5914C838" w14:textId="277CBCC4" w:rsidR="00C35F39" w:rsidRDefault="00C35F39" w:rsidP="00C35F39">
            <w:r w:rsidRPr="007000FD">
              <w:rPr>
                <w:rFonts w:hint="eastAsia"/>
                <w:szCs w:val="21"/>
              </w:rPr>
              <w:t>（※）入札保証金がバイオマス発電設備の翌年度初回の入札へ繰り越される場合、</w:t>
            </w:r>
            <w:r w:rsidRPr="001A64C8">
              <w:rPr>
                <w:rFonts w:hint="eastAsia"/>
                <w:szCs w:val="21"/>
              </w:rPr>
              <w:t>当該入札で新たに付与される</w:t>
            </w:r>
            <w:r w:rsidRPr="001A64C8">
              <w:rPr>
                <w:szCs w:val="21"/>
              </w:rPr>
              <w:t>ID</w:t>
            </w:r>
            <w:r w:rsidRPr="001A64C8">
              <w:rPr>
                <w:rFonts w:hint="eastAsia"/>
                <w:szCs w:val="21"/>
              </w:rPr>
              <w:t>も含みます。</w:t>
            </w:r>
          </w:p>
        </w:tc>
      </w:tr>
      <w:tr w:rsidR="00C35F39" w14:paraId="0EFEB294" w14:textId="77777777" w:rsidTr="00C35F39">
        <w:trPr>
          <w:trHeight w:val="422"/>
        </w:trPr>
        <w:tc>
          <w:tcPr>
            <w:tcW w:w="2376" w:type="dxa"/>
          </w:tcPr>
          <w:p w14:paraId="1CA1AC19" w14:textId="258FFD3E" w:rsidR="00C35F39" w:rsidRPr="003F55D6" w:rsidRDefault="00C35F39" w:rsidP="00C35F39">
            <w:pPr>
              <w:jc w:val="center"/>
              <w:rPr>
                <w:szCs w:val="21"/>
              </w:rPr>
            </w:pPr>
            <w:r w:rsidRPr="003F55D6">
              <w:rPr>
                <w:rFonts w:hint="eastAsia"/>
                <w:szCs w:val="21"/>
              </w:rPr>
              <w:t>保証委託者</w:t>
            </w:r>
          </w:p>
        </w:tc>
        <w:tc>
          <w:tcPr>
            <w:tcW w:w="7117" w:type="dxa"/>
          </w:tcPr>
          <w:p w14:paraId="015402DE" w14:textId="77777777" w:rsidR="00C35F39" w:rsidRDefault="00C35F39" w:rsidP="00C35F39"/>
        </w:tc>
      </w:tr>
      <w:tr w:rsidR="00C35F39" w14:paraId="0232D3A2" w14:textId="77777777" w:rsidTr="00C35F39">
        <w:trPr>
          <w:trHeight w:val="360"/>
        </w:trPr>
        <w:tc>
          <w:tcPr>
            <w:tcW w:w="2376" w:type="dxa"/>
            <w:vAlign w:val="center"/>
          </w:tcPr>
          <w:p w14:paraId="5C158685" w14:textId="77777777" w:rsidR="00C35F39" w:rsidRPr="003F55D6" w:rsidRDefault="00C35F39" w:rsidP="00C35F39">
            <w:pPr>
              <w:jc w:val="center"/>
              <w:rPr>
                <w:szCs w:val="21"/>
              </w:rPr>
            </w:pPr>
            <w:r w:rsidRPr="003F55D6">
              <w:rPr>
                <w:rFonts w:hint="eastAsia"/>
                <w:szCs w:val="21"/>
              </w:rPr>
              <w:t>保証期間</w:t>
            </w:r>
          </w:p>
        </w:tc>
        <w:tc>
          <w:tcPr>
            <w:tcW w:w="7117" w:type="dxa"/>
          </w:tcPr>
          <w:p w14:paraId="40D68ED8" w14:textId="77777777" w:rsidR="00C35F39" w:rsidRPr="00E2364B" w:rsidRDefault="00C35F39" w:rsidP="00C35F39">
            <w:r>
              <w:rPr>
                <w:rFonts w:hint="eastAsia"/>
              </w:rPr>
              <w:t xml:space="preserve">　自　　　　年　　　月　　　日　　　至　　　　年　　　月　　　日</w:t>
            </w:r>
          </w:p>
        </w:tc>
      </w:tr>
      <w:tr w:rsidR="00C35F39" w14:paraId="3BA0509E" w14:textId="77777777" w:rsidTr="00C35F39">
        <w:trPr>
          <w:trHeight w:val="360"/>
        </w:trPr>
        <w:tc>
          <w:tcPr>
            <w:tcW w:w="2376" w:type="dxa"/>
            <w:vAlign w:val="center"/>
          </w:tcPr>
          <w:p w14:paraId="72ED9530" w14:textId="77777777" w:rsidR="00C35F39" w:rsidRPr="003F55D6" w:rsidRDefault="00C35F39" w:rsidP="00C35F39">
            <w:pPr>
              <w:jc w:val="center"/>
              <w:rPr>
                <w:szCs w:val="21"/>
              </w:rPr>
            </w:pPr>
            <w:r w:rsidRPr="003F55D6">
              <w:rPr>
                <w:rFonts w:hint="eastAsia"/>
                <w:szCs w:val="21"/>
              </w:rPr>
              <w:t>入札保証金</w:t>
            </w:r>
          </w:p>
        </w:tc>
        <w:tc>
          <w:tcPr>
            <w:tcW w:w="7117" w:type="dxa"/>
          </w:tcPr>
          <w:p w14:paraId="1F813A25" w14:textId="77777777" w:rsidR="00C35F39" w:rsidRDefault="00C35F39" w:rsidP="00C35F39">
            <w:pPr>
              <w:wordWrap w:val="0"/>
              <w:jc w:val="right"/>
            </w:pPr>
            <w:r>
              <w:rPr>
                <w:rFonts w:hint="eastAsia"/>
              </w:rPr>
              <w:t>円</w:t>
            </w:r>
          </w:p>
        </w:tc>
      </w:tr>
      <w:tr w:rsidR="00C35F39" w14:paraId="555466F0" w14:textId="77777777" w:rsidTr="00C35F39">
        <w:trPr>
          <w:trHeight w:val="1843"/>
        </w:trPr>
        <w:tc>
          <w:tcPr>
            <w:tcW w:w="2376" w:type="dxa"/>
            <w:vAlign w:val="center"/>
          </w:tcPr>
          <w:p w14:paraId="10419990" w14:textId="77777777" w:rsidR="00C35F39" w:rsidRPr="003F55D6" w:rsidRDefault="00C35F39" w:rsidP="00C35F39">
            <w:pPr>
              <w:jc w:val="center"/>
              <w:rPr>
                <w:szCs w:val="21"/>
              </w:rPr>
            </w:pPr>
            <w:r w:rsidRPr="00F43E4C">
              <w:rPr>
                <w:rFonts w:hint="eastAsia"/>
                <w:szCs w:val="21"/>
              </w:rPr>
              <w:t>入札保証金の内容</w:t>
            </w:r>
          </w:p>
        </w:tc>
        <w:tc>
          <w:tcPr>
            <w:tcW w:w="7117" w:type="dxa"/>
          </w:tcPr>
          <w:p w14:paraId="3FACECD3" w14:textId="74C74401" w:rsidR="00C35F39" w:rsidRPr="006E38EB" w:rsidRDefault="00C35F39" w:rsidP="00C35F39">
            <w:pPr>
              <w:rPr>
                <w:u w:val="single"/>
              </w:rPr>
            </w:pPr>
            <w:r>
              <w:rPr>
                <w:rFonts w:hint="eastAsia"/>
              </w:rPr>
              <w:t xml:space="preserve">1. </w:t>
            </w:r>
            <w:r>
              <w:rPr>
                <w:rFonts w:hint="eastAsia"/>
              </w:rPr>
              <w:t>バイオマス発電設備第</w:t>
            </w:r>
            <w:r w:rsidRPr="003D2B90">
              <w:rPr>
                <w:rFonts w:hint="eastAsia"/>
              </w:rPr>
              <w:t xml:space="preserve">　　</w:t>
            </w:r>
            <w:r w:rsidRPr="006E38EB">
              <w:rPr>
                <w:rFonts w:hint="eastAsia"/>
              </w:rPr>
              <w:t>回</w:t>
            </w:r>
            <w:r>
              <w:rPr>
                <w:rFonts w:hint="eastAsia"/>
              </w:rPr>
              <w:t>入札に係る第</w:t>
            </w:r>
            <w:r>
              <w:rPr>
                <w:rFonts w:hint="eastAsia"/>
              </w:rPr>
              <w:t>1</w:t>
            </w:r>
            <w:r>
              <w:rPr>
                <w:rFonts w:hint="eastAsia"/>
              </w:rPr>
              <w:t>次保証金</w:t>
            </w:r>
          </w:p>
          <w:p w14:paraId="68062760" w14:textId="48524F7C" w:rsidR="00C35F39" w:rsidRDefault="00C35F39" w:rsidP="00C35F39">
            <w:r>
              <w:rPr>
                <w:rFonts w:hint="eastAsia"/>
              </w:rPr>
              <w:t xml:space="preserve">2. </w:t>
            </w:r>
            <w:r>
              <w:rPr>
                <w:rFonts w:hint="eastAsia"/>
              </w:rPr>
              <w:t>バイオマス発電設備第</w:t>
            </w:r>
            <w:r w:rsidRPr="003D2B90">
              <w:rPr>
                <w:rFonts w:hint="eastAsia"/>
              </w:rPr>
              <w:t xml:space="preserve">　　</w:t>
            </w:r>
            <w:r w:rsidRPr="006E38EB">
              <w:rPr>
                <w:rFonts w:hint="eastAsia"/>
              </w:rPr>
              <w:t>回</w:t>
            </w:r>
            <w:r>
              <w:rPr>
                <w:rFonts w:hint="eastAsia"/>
              </w:rPr>
              <w:t>入札に係る第</w:t>
            </w:r>
            <w:r>
              <w:rPr>
                <w:rFonts w:hint="eastAsia"/>
              </w:rPr>
              <w:t>2</w:t>
            </w:r>
            <w:r>
              <w:rPr>
                <w:rFonts w:hint="eastAsia"/>
              </w:rPr>
              <w:t>次保証金</w:t>
            </w:r>
          </w:p>
          <w:p w14:paraId="4F218E14" w14:textId="6C0F980B" w:rsidR="00C35F39" w:rsidRPr="006E38EB" w:rsidRDefault="00C35F39" w:rsidP="00C35F39">
            <w:pPr>
              <w:jc w:val="left"/>
              <w:rPr>
                <w:u w:val="single"/>
              </w:rPr>
            </w:pPr>
            <w:r>
              <w:rPr>
                <w:rFonts w:hint="eastAsia"/>
              </w:rPr>
              <w:t>なお、上記入札保証金がバイオマス</w:t>
            </w:r>
            <w:bookmarkStart w:id="0" w:name="_GoBack"/>
            <w:bookmarkEnd w:id="0"/>
            <w:r>
              <w:rPr>
                <w:rFonts w:hint="eastAsia"/>
              </w:rPr>
              <w:t>発電設備の翌年度初回の入札へ繰り越される場合にあっては、当該入札における第</w:t>
            </w:r>
            <w:r>
              <w:rPr>
                <w:rFonts w:hint="eastAsia"/>
              </w:rPr>
              <w:t>1</w:t>
            </w:r>
            <w:r>
              <w:rPr>
                <w:rFonts w:hint="eastAsia"/>
              </w:rPr>
              <w:t>次保証金及び第</w:t>
            </w:r>
            <w:r>
              <w:rPr>
                <w:rFonts w:hint="eastAsia"/>
              </w:rPr>
              <w:t>2</w:t>
            </w:r>
            <w:r>
              <w:rPr>
                <w:rFonts w:hint="eastAsia"/>
              </w:rPr>
              <w:t>次保証金も含みます。</w:t>
            </w:r>
          </w:p>
        </w:tc>
      </w:tr>
      <w:tr w:rsidR="00C35F39" w14:paraId="67635906" w14:textId="77777777" w:rsidTr="00C35F39">
        <w:trPr>
          <w:trHeight w:val="363"/>
        </w:trPr>
        <w:tc>
          <w:tcPr>
            <w:tcW w:w="2376" w:type="dxa"/>
            <w:vAlign w:val="center"/>
          </w:tcPr>
          <w:p w14:paraId="21FDDE94" w14:textId="77777777" w:rsidR="00C35F39" w:rsidRPr="00F43E4C" w:rsidRDefault="00C35F39" w:rsidP="00C35F39">
            <w:pPr>
              <w:jc w:val="center"/>
              <w:rPr>
                <w:szCs w:val="21"/>
              </w:rPr>
            </w:pPr>
            <w:r w:rsidRPr="00F43E4C">
              <w:rPr>
                <w:rFonts w:hint="eastAsia"/>
                <w:szCs w:val="21"/>
              </w:rPr>
              <w:t>保証債務履行請求期限</w:t>
            </w:r>
          </w:p>
        </w:tc>
        <w:tc>
          <w:tcPr>
            <w:tcW w:w="7117" w:type="dxa"/>
            <w:vAlign w:val="center"/>
          </w:tcPr>
          <w:p w14:paraId="2350A1FE" w14:textId="77777777" w:rsidR="00C35F39" w:rsidRPr="003D2B90" w:rsidRDefault="00C35F39" w:rsidP="00C35F39">
            <w:pPr>
              <w:ind w:left="315" w:hangingChars="150" w:hanging="315"/>
            </w:pPr>
            <w:r>
              <w:rPr>
                <w:rFonts w:hint="eastAsia"/>
              </w:rPr>
              <w:t xml:space="preserve">　　　　年　　　月　　　日</w:t>
            </w:r>
          </w:p>
        </w:tc>
      </w:tr>
    </w:tbl>
    <w:p w14:paraId="798871B1" w14:textId="406CAC86" w:rsidR="00951E16" w:rsidRPr="009174BF" w:rsidRDefault="000944D3" w:rsidP="00912817">
      <w:pPr>
        <w:wordWrap w:val="0"/>
        <w:jc w:val="right"/>
      </w:pPr>
      <w:r>
        <w:rPr>
          <w:rFonts w:hint="eastAsia"/>
          <w:szCs w:val="21"/>
        </w:rPr>
        <w:t xml:space="preserve">　　　　　　</w:t>
      </w:r>
      <w:r w:rsidR="00C35F39">
        <w:rPr>
          <w:rFonts w:hint="eastAsia"/>
          <w:szCs w:val="21"/>
        </w:rPr>
        <w:t>以上</w:t>
      </w:r>
    </w:p>
    <w:sectPr w:rsidR="00951E16" w:rsidRPr="009174BF" w:rsidSect="00912817">
      <w:pgSz w:w="11906" w:h="16838" w:code="9"/>
      <w:pgMar w:top="1134" w:right="1077"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28080" w14:textId="77777777" w:rsidR="00E41724" w:rsidRDefault="00E41724" w:rsidP="00B94739">
      <w:r>
        <w:separator/>
      </w:r>
    </w:p>
  </w:endnote>
  <w:endnote w:type="continuationSeparator" w:id="0">
    <w:p w14:paraId="7EFABE9E" w14:textId="77777777" w:rsidR="00E41724" w:rsidRDefault="00E41724" w:rsidP="00B9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D220" w14:textId="77777777" w:rsidR="00E41724" w:rsidRDefault="00E41724" w:rsidP="00B94739">
      <w:r>
        <w:separator/>
      </w:r>
    </w:p>
  </w:footnote>
  <w:footnote w:type="continuationSeparator" w:id="0">
    <w:p w14:paraId="1AA2A461" w14:textId="77777777" w:rsidR="00E41724" w:rsidRDefault="00E41724" w:rsidP="00B9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6F6B"/>
    <w:multiLevelType w:val="hybridMultilevel"/>
    <w:tmpl w:val="47B6A3E8"/>
    <w:lvl w:ilvl="0" w:tplc="35DCB862">
      <w:start w:val="1"/>
      <w:numFmt w:val="bullet"/>
      <w:lvlText w:val="○"/>
      <w:lvlJc w:val="left"/>
      <w:pPr>
        <w:ind w:left="1979" w:hanging="420"/>
      </w:pPr>
      <w:rPr>
        <w:rFonts w:ascii="ＭＳ 明朝" w:eastAsia="ＭＳ 明朝" w:hAnsi="ＭＳ 明朝"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1" w15:restartNumberingAfterBreak="0">
    <w:nsid w:val="02367EAA"/>
    <w:multiLevelType w:val="hybridMultilevel"/>
    <w:tmpl w:val="17BE5488"/>
    <w:lvl w:ilvl="0" w:tplc="9552114A">
      <w:start w:val="1"/>
      <w:numFmt w:val="decimalFullWidth"/>
      <w:suff w:val="space"/>
      <w:lvlText w:val="（%1）"/>
      <w:lvlJc w:val="left"/>
      <w:pPr>
        <w:ind w:left="420" w:hanging="420"/>
      </w:pPr>
      <w:rPr>
        <w:rFonts w:asciiTheme="minorHAnsi" w:eastAsia="ＭＳ 明朝" w:hAnsiTheme="minorHAnsi"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81B5D"/>
    <w:multiLevelType w:val="hybridMultilevel"/>
    <w:tmpl w:val="64965832"/>
    <w:lvl w:ilvl="0" w:tplc="4B0C5BC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950EAC"/>
    <w:multiLevelType w:val="hybridMultilevel"/>
    <w:tmpl w:val="2F54F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36546E"/>
    <w:multiLevelType w:val="hybridMultilevel"/>
    <w:tmpl w:val="6AE8C2A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C03702B"/>
    <w:multiLevelType w:val="hybridMultilevel"/>
    <w:tmpl w:val="051EC704"/>
    <w:lvl w:ilvl="0" w:tplc="04090009">
      <w:start w:val="1"/>
      <w:numFmt w:val="bullet"/>
      <w:lvlText w:val=""/>
      <w:lvlJc w:val="left"/>
      <w:pPr>
        <w:ind w:left="1466" w:hanging="420"/>
      </w:pPr>
      <w:rPr>
        <w:rFonts w:ascii="Wingdings" w:hAnsi="Wingdings" w:hint="default"/>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7" w15:restartNumberingAfterBreak="0">
    <w:nsid w:val="106F2E9E"/>
    <w:multiLevelType w:val="hybridMultilevel"/>
    <w:tmpl w:val="3D7E928A"/>
    <w:lvl w:ilvl="0" w:tplc="0409000D">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1DF20B91"/>
    <w:multiLevelType w:val="hybridMultilevel"/>
    <w:tmpl w:val="AA3C31A8"/>
    <w:lvl w:ilvl="0" w:tplc="35DCB862">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C06C12"/>
    <w:multiLevelType w:val="hybridMultilevel"/>
    <w:tmpl w:val="6932255E"/>
    <w:lvl w:ilvl="0" w:tplc="F1A87D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3553E1"/>
    <w:multiLevelType w:val="hybridMultilevel"/>
    <w:tmpl w:val="52D89402"/>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DD7FF0"/>
    <w:multiLevelType w:val="hybridMultilevel"/>
    <w:tmpl w:val="9F06256A"/>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2"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156524F"/>
    <w:multiLevelType w:val="hybridMultilevel"/>
    <w:tmpl w:val="C756A94C"/>
    <w:lvl w:ilvl="0" w:tplc="55262A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6"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E211DCD"/>
    <w:multiLevelType w:val="hybridMultilevel"/>
    <w:tmpl w:val="20C4849C"/>
    <w:lvl w:ilvl="0" w:tplc="9FCCD97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9" w15:restartNumberingAfterBreak="0">
    <w:nsid w:val="4FD97A59"/>
    <w:multiLevelType w:val="hybridMultilevel"/>
    <w:tmpl w:val="FF60CF2E"/>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D80B10"/>
    <w:multiLevelType w:val="hybridMultilevel"/>
    <w:tmpl w:val="2278D9F2"/>
    <w:lvl w:ilvl="0" w:tplc="6456B7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1E14F6"/>
    <w:multiLevelType w:val="hybridMultilevel"/>
    <w:tmpl w:val="F3BE7278"/>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E02515"/>
    <w:multiLevelType w:val="hybridMultilevel"/>
    <w:tmpl w:val="73B44A88"/>
    <w:lvl w:ilvl="0" w:tplc="DA8E33C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5FBE5070"/>
    <w:multiLevelType w:val="hybridMultilevel"/>
    <w:tmpl w:val="BA12BDA6"/>
    <w:lvl w:ilvl="0" w:tplc="AEFEF4D8">
      <w:start w:val="2"/>
      <w:numFmt w:val="decimalFullWidth"/>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1"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9"/>
  </w:num>
  <w:num w:numId="3">
    <w:abstractNumId w:val="31"/>
  </w:num>
  <w:num w:numId="4">
    <w:abstractNumId w:val="36"/>
  </w:num>
  <w:num w:numId="5">
    <w:abstractNumId w:val="2"/>
  </w:num>
  <w:num w:numId="6">
    <w:abstractNumId w:val="27"/>
  </w:num>
  <w:num w:numId="7">
    <w:abstractNumId w:val="33"/>
  </w:num>
  <w:num w:numId="8">
    <w:abstractNumId w:val="22"/>
  </w:num>
  <w:num w:numId="9">
    <w:abstractNumId w:val="41"/>
  </w:num>
  <w:num w:numId="10">
    <w:abstractNumId w:val="13"/>
  </w:num>
  <w:num w:numId="11">
    <w:abstractNumId w:val="25"/>
  </w:num>
  <w:num w:numId="12">
    <w:abstractNumId w:val="5"/>
  </w:num>
  <w:num w:numId="13">
    <w:abstractNumId w:val="4"/>
  </w:num>
  <w:num w:numId="14">
    <w:abstractNumId w:val="34"/>
  </w:num>
  <w:num w:numId="15">
    <w:abstractNumId w:val="40"/>
  </w:num>
  <w:num w:numId="16">
    <w:abstractNumId w:val="8"/>
  </w:num>
  <w:num w:numId="17">
    <w:abstractNumId w:val="12"/>
  </w:num>
  <w:num w:numId="18">
    <w:abstractNumId w:val="20"/>
  </w:num>
  <w:num w:numId="19">
    <w:abstractNumId w:val="24"/>
  </w:num>
  <w:num w:numId="20">
    <w:abstractNumId w:val="19"/>
  </w:num>
  <w:num w:numId="21">
    <w:abstractNumId w:val="35"/>
  </w:num>
  <w:num w:numId="22">
    <w:abstractNumId w:val="14"/>
  </w:num>
  <w:num w:numId="23">
    <w:abstractNumId w:val="18"/>
  </w:num>
  <w:num w:numId="24">
    <w:abstractNumId w:val="17"/>
  </w:num>
  <w:num w:numId="25">
    <w:abstractNumId w:val="11"/>
  </w:num>
  <w:num w:numId="26">
    <w:abstractNumId w:val="9"/>
  </w:num>
  <w:num w:numId="27">
    <w:abstractNumId w:val="37"/>
  </w:num>
  <w:num w:numId="28">
    <w:abstractNumId w:val="26"/>
  </w:num>
  <w:num w:numId="29">
    <w:abstractNumId w:val="10"/>
  </w:num>
  <w:num w:numId="30">
    <w:abstractNumId w:val="38"/>
  </w:num>
  <w:num w:numId="31">
    <w:abstractNumId w:val="32"/>
  </w:num>
  <w:num w:numId="32">
    <w:abstractNumId w:val="7"/>
  </w:num>
  <w:num w:numId="33">
    <w:abstractNumId w:val="16"/>
  </w:num>
  <w:num w:numId="34">
    <w:abstractNumId w:val="30"/>
  </w:num>
  <w:num w:numId="35">
    <w:abstractNumId w:val="23"/>
  </w:num>
  <w:num w:numId="36">
    <w:abstractNumId w:val="29"/>
  </w:num>
  <w:num w:numId="37">
    <w:abstractNumId w:val="15"/>
  </w:num>
  <w:num w:numId="38">
    <w:abstractNumId w:val="0"/>
  </w:num>
  <w:num w:numId="39">
    <w:abstractNumId w:val="28"/>
  </w:num>
  <w:num w:numId="40">
    <w:abstractNumId w:val="21"/>
  </w:num>
  <w:num w:numId="41">
    <w:abstractNumId w:val="6"/>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E"/>
    <w:rsid w:val="0000078C"/>
    <w:rsid w:val="00000E76"/>
    <w:rsid w:val="00001C0A"/>
    <w:rsid w:val="000050B2"/>
    <w:rsid w:val="00005412"/>
    <w:rsid w:val="00006275"/>
    <w:rsid w:val="000073D4"/>
    <w:rsid w:val="00011C1E"/>
    <w:rsid w:val="00014A41"/>
    <w:rsid w:val="00020DC9"/>
    <w:rsid w:val="00025839"/>
    <w:rsid w:val="0003223F"/>
    <w:rsid w:val="00032542"/>
    <w:rsid w:val="00037F6C"/>
    <w:rsid w:val="00045329"/>
    <w:rsid w:val="000510AB"/>
    <w:rsid w:val="000518AC"/>
    <w:rsid w:val="00056332"/>
    <w:rsid w:val="0006688B"/>
    <w:rsid w:val="00067C4D"/>
    <w:rsid w:val="0007079C"/>
    <w:rsid w:val="00071370"/>
    <w:rsid w:val="00074464"/>
    <w:rsid w:val="00074E3B"/>
    <w:rsid w:val="00075EC9"/>
    <w:rsid w:val="000760FE"/>
    <w:rsid w:val="000802CF"/>
    <w:rsid w:val="0008209B"/>
    <w:rsid w:val="000832A2"/>
    <w:rsid w:val="0008670C"/>
    <w:rsid w:val="00087C82"/>
    <w:rsid w:val="00087F57"/>
    <w:rsid w:val="00090A23"/>
    <w:rsid w:val="000944D3"/>
    <w:rsid w:val="00094E76"/>
    <w:rsid w:val="0009518D"/>
    <w:rsid w:val="0009541D"/>
    <w:rsid w:val="000955ED"/>
    <w:rsid w:val="000A2388"/>
    <w:rsid w:val="000A3058"/>
    <w:rsid w:val="000A3BDB"/>
    <w:rsid w:val="000A5D88"/>
    <w:rsid w:val="000B0227"/>
    <w:rsid w:val="000B05EC"/>
    <w:rsid w:val="000B08EA"/>
    <w:rsid w:val="000B3BC1"/>
    <w:rsid w:val="000B3F4A"/>
    <w:rsid w:val="000C03E8"/>
    <w:rsid w:val="000C1F19"/>
    <w:rsid w:val="000C46EB"/>
    <w:rsid w:val="000D0253"/>
    <w:rsid w:val="000D09FC"/>
    <w:rsid w:val="000D4CA4"/>
    <w:rsid w:val="000D6063"/>
    <w:rsid w:val="000D6F79"/>
    <w:rsid w:val="000E0255"/>
    <w:rsid w:val="000E1823"/>
    <w:rsid w:val="000E252D"/>
    <w:rsid w:val="000E549E"/>
    <w:rsid w:val="000E5588"/>
    <w:rsid w:val="000F0351"/>
    <w:rsid w:val="000F1B5E"/>
    <w:rsid w:val="000F3F9E"/>
    <w:rsid w:val="000F4904"/>
    <w:rsid w:val="000F4999"/>
    <w:rsid w:val="000F547A"/>
    <w:rsid w:val="000F7C60"/>
    <w:rsid w:val="00100E2B"/>
    <w:rsid w:val="00103303"/>
    <w:rsid w:val="001076EF"/>
    <w:rsid w:val="00110BC9"/>
    <w:rsid w:val="00112201"/>
    <w:rsid w:val="00112267"/>
    <w:rsid w:val="00112E6C"/>
    <w:rsid w:val="00116754"/>
    <w:rsid w:val="00116FD3"/>
    <w:rsid w:val="0011776D"/>
    <w:rsid w:val="001217C3"/>
    <w:rsid w:val="0012206B"/>
    <w:rsid w:val="00124011"/>
    <w:rsid w:val="00126303"/>
    <w:rsid w:val="00126316"/>
    <w:rsid w:val="00127D1C"/>
    <w:rsid w:val="001306AB"/>
    <w:rsid w:val="001307CB"/>
    <w:rsid w:val="00130C5B"/>
    <w:rsid w:val="001368AF"/>
    <w:rsid w:val="001413CF"/>
    <w:rsid w:val="00144635"/>
    <w:rsid w:val="00146DC7"/>
    <w:rsid w:val="00147E30"/>
    <w:rsid w:val="001508AF"/>
    <w:rsid w:val="001530C9"/>
    <w:rsid w:val="0015441E"/>
    <w:rsid w:val="00160F7C"/>
    <w:rsid w:val="001615CC"/>
    <w:rsid w:val="00161A37"/>
    <w:rsid w:val="0017164B"/>
    <w:rsid w:val="001719F5"/>
    <w:rsid w:val="0017322B"/>
    <w:rsid w:val="001739EE"/>
    <w:rsid w:val="00173AFD"/>
    <w:rsid w:val="00181BED"/>
    <w:rsid w:val="001831F1"/>
    <w:rsid w:val="001841A6"/>
    <w:rsid w:val="00185F5D"/>
    <w:rsid w:val="00186209"/>
    <w:rsid w:val="001912C1"/>
    <w:rsid w:val="00193A3E"/>
    <w:rsid w:val="00195602"/>
    <w:rsid w:val="00195DCF"/>
    <w:rsid w:val="001A09A2"/>
    <w:rsid w:val="001A2567"/>
    <w:rsid w:val="001A41F1"/>
    <w:rsid w:val="001A4912"/>
    <w:rsid w:val="001B1679"/>
    <w:rsid w:val="001B3360"/>
    <w:rsid w:val="001C1422"/>
    <w:rsid w:val="001C1858"/>
    <w:rsid w:val="001C1B18"/>
    <w:rsid w:val="001C3FDD"/>
    <w:rsid w:val="001C482C"/>
    <w:rsid w:val="001C4E46"/>
    <w:rsid w:val="001C6E65"/>
    <w:rsid w:val="001C6FE4"/>
    <w:rsid w:val="001C7896"/>
    <w:rsid w:val="001C7F16"/>
    <w:rsid w:val="001D0006"/>
    <w:rsid w:val="001D15BA"/>
    <w:rsid w:val="001D1719"/>
    <w:rsid w:val="001D557D"/>
    <w:rsid w:val="001D5C4A"/>
    <w:rsid w:val="001E188A"/>
    <w:rsid w:val="001E2FA8"/>
    <w:rsid w:val="001E56E8"/>
    <w:rsid w:val="001E5803"/>
    <w:rsid w:val="001E6189"/>
    <w:rsid w:val="001F3269"/>
    <w:rsid w:val="001F3A3D"/>
    <w:rsid w:val="001F65CA"/>
    <w:rsid w:val="0020033D"/>
    <w:rsid w:val="002020D3"/>
    <w:rsid w:val="002030BF"/>
    <w:rsid w:val="00204934"/>
    <w:rsid w:val="002057AF"/>
    <w:rsid w:val="0020672A"/>
    <w:rsid w:val="00211408"/>
    <w:rsid w:val="0021140B"/>
    <w:rsid w:val="002143AD"/>
    <w:rsid w:val="00215217"/>
    <w:rsid w:val="002157A6"/>
    <w:rsid w:val="00215B98"/>
    <w:rsid w:val="002208EE"/>
    <w:rsid w:val="00221B02"/>
    <w:rsid w:val="00222DFA"/>
    <w:rsid w:val="00222FFF"/>
    <w:rsid w:val="0022336D"/>
    <w:rsid w:val="00223EEA"/>
    <w:rsid w:val="0022798A"/>
    <w:rsid w:val="00230C0A"/>
    <w:rsid w:val="00231404"/>
    <w:rsid w:val="0023154A"/>
    <w:rsid w:val="002351F4"/>
    <w:rsid w:val="002418D1"/>
    <w:rsid w:val="002505AA"/>
    <w:rsid w:val="00253274"/>
    <w:rsid w:val="00253CD1"/>
    <w:rsid w:val="0025456E"/>
    <w:rsid w:val="002548B7"/>
    <w:rsid w:val="00261A73"/>
    <w:rsid w:val="002620F2"/>
    <w:rsid w:val="00264616"/>
    <w:rsid w:val="00266E19"/>
    <w:rsid w:val="00270679"/>
    <w:rsid w:val="00275304"/>
    <w:rsid w:val="0027610F"/>
    <w:rsid w:val="00277583"/>
    <w:rsid w:val="00280735"/>
    <w:rsid w:val="002836D0"/>
    <w:rsid w:val="00283866"/>
    <w:rsid w:val="00287579"/>
    <w:rsid w:val="00290EAD"/>
    <w:rsid w:val="0029135C"/>
    <w:rsid w:val="00291FBD"/>
    <w:rsid w:val="00296A31"/>
    <w:rsid w:val="002A2333"/>
    <w:rsid w:val="002A2547"/>
    <w:rsid w:val="002A302F"/>
    <w:rsid w:val="002A406C"/>
    <w:rsid w:val="002A46B6"/>
    <w:rsid w:val="002A62D6"/>
    <w:rsid w:val="002A7C5E"/>
    <w:rsid w:val="002A7DB6"/>
    <w:rsid w:val="002B0226"/>
    <w:rsid w:val="002B12FF"/>
    <w:rsid w:val="002B17A2"/>
    <w:rsid w:val="002B1C2B"/>
    <w:rsid w:val="002B7E86"/>
    <w:rsid w:val="002C09E3"/>
    <w:rsid w:val="002C0AE8"/>
    <w:rsid w:val="002C197E"/>
    <w:rsid w:val="002C20E6"/>
    <w:rsid w:val="002C3281"/>
    <w:rsid w:val="002C77C1"/>
    <w:rsid w:val="002D5E15"/>
    <w:rsid w:val="002D6532"/>
    <w:rsid w:val="002E1E3B"/>
    <w:rsid w:val="002E255F"/>
    <w:rsid w:val="002E45C1"/>
    <w:rsid w:val="002E4C06"/>
    <w:rsid w:val="002F1E7A"/>
    <w:rsid w:val="002F4C4B"/>
    <w:rsid w:val="002F5CBC"/>
    <w:rsid w:val="002F683E"/>
    <w:rsid w:val="00300251"/>
    <w:rsid w:val="003018BD"/>
    <w:rsid w:val="0031244D"/>
    <w:rsid w:val="003143D0"/>
    <w:rsid w:val="00315DB4"/>
    <w:rsid w:val="00316222"/>
    <w:rsid w:val="00316291"/>
    <w:rsid w:val="00322DA7"/>
    <w:rsid w:val="00325528"/>
    <w:rsid w:val="00327481"/>
    <w:rsid w:val="00327642"/>
    <w:rsid w:val="00327EBF"/>
    <w:rsid w:val="0033346D"/>
    <w:rsid w:val="0033674B"/>
    <w:rsid w:val="00336E08"/>
    <w:rsid w:val="00340343"/>
    <w:rsid w:val="00343DD5"/>
    <w:rsid w:val="003445C2"/>
    <w:rsid w:val="0034500F"/>
    <w:rsid w:val="00346973"/>
    <w:rsid w:val="00353BC7"/>
    <w:rsid w:val="00355A9E"/>
    <w:rsid w:val="00357642"/>
    <w:rsid w:val="003655F7"/>
    <w:rsid w:val="0036612F"/>
    <w:rsid w:val="0036725D"/>
    <w:rsid w:val="00370461"/>
    <w:rsid w:val="00371356"/>
    <w:rsid w:val="0037164D"/>
    <w:rsid w:val="00373D59"/>
    <w:rsid w:val="00376143"/>
    <w:rsid w:val="003830F4"/>
    <w:rsid w:val="003855AC"/>
    <w:rsid w:val="00390C12"/>
    <w:rsid w:val="003917E8"/>
    <w:rsid w:val="0039295B"/>
    <w:rsid w:val="0039312B"/>
    <w:rsid w:val="00394AC0"/>
    <w:rsid w:val="0039610A"/>
    <w:rsid w:val="00397221"/>
    <w:rsid w:val="003A060C"/>
    <w:rsid w:val="003A1EF6"/>
    <w:rsid w:val="003A2DED"/>
    <w:rsid w:val="003B3BBC"/>
    <w:rsid w:val="003B3CCE"/>
    <w:rsid w:val="003B3EA8"/>
    <w:rsid w:val="003B5599"/>
    <w:rsid w:val="003B643B"/>
    <w:rsid w:val="003B6BE2"/>
    <w:rsid w:val="003C0C60"/>
    <w:rsid w:val="003C1574"/>
    <w:rsid w:val="003C15F2"/>
    <w:rsid w:val="003D1EEB"/>
    <w:rsid w:val="003D39A0"/>
    <w:rsid w:val="003D4FC8"/>
    <w:rsid w:val="003D54FF"/>
    <w:rsid w:val="003D62F0"/>
    <w:rsid w:val="003E1567"/>
    <w:rsid w:val="003E1617"/>
    <w:rsid w:val="003E3EEB"/>
    <w:rsid w:val="003E6B9C"/>
    <w:rsid w:val="003F2C3C"/>
    <w:rsid w:val="003F323A"/>
    <w:rsid w:val="003F5180"/>
    <w:rsid w:val="003F5678"/>
    <w:rsid w:val="003F5FF5"/>
    <w:rsid w:val="003F6F4A"/>
    <w:rsid w:val="003F7570"/>
    <w:rsid w:val="0040216F"/>
    <w:rsid w:val="004036F6"/>
    <w:rsid w:val="0040520D"/>
    <w:rsid w:val="004055D3"/>
    <w:rsid w:val="0041101D"/>
    <w:rsid w:val="00413C2B"/>
    <w:rsid w:val="004202C5"/>
    <w:rsid w:val="004205C3"/>
    <w:rsid w:val="004217E4"/>
    <w:rsid w:val="00421917"/>
    <w:rsid w:val="004255C0"/>
    <w:rsid w:val="00425D0C"/>
    <w:rsid w:val="00430CA6"/>
    <w:rsid w:val="00434CAB"/>
    <w:rsid w:val="00435984"/>
    <w:rsid w:val="0044081A"/>
    <w:rsid w:val="00441171"/>
    <w:rsid w:val="0044139F"/>
    <w:rsid w:val="00441EF7"/>
    <w:rsid w:val="00443F57"/>
    <w:rsid w:val="0044475C"/>
    <w:rsid w:val="00447711"/>
    <w:rsid w:val="00451245"/>
    <w:rsid w:val="004527E8"/>
    <w:rsid w:val="00453625"/>
    <w:rsid w:val="00455358"/>
    <w:rsid w:val="00456B13"/>
    <w:rsid w:val="00456D58"/>
    <w:rsid w:val="00457AF6"/>
    <w:rsid w:val="00461DA7"/>
    <w:rsid w:val="0046390D"/>
    <w:rsid w:val="0046675D"/>
    <w:rsid w:val="00466EE3"/>
    <w:rsid w:val="004670CC"/>
    <w:rsid w:val="00467747"/>
    <w:rsid w:val="0047308E"/>
    <w:rsid w:val="0047691B"/>
    <w:rsid w:val="00476CA6"/>
    <w:rsid w:val="004806BF"/>
    <w:rsid w:val="00482BF1"/>
    <w:rsid w:val="00483A53"/>
    <w:rsid w:val="004842A5"/>
    <w:rsid w:val="004875F5"/>
    <w:rsid w:val="00490EFA"/>
    <w:rsid w:val="004910E8"/>
    <w:rsid w:val="004936A7"/>
    <w:rsid w:val="00495B52"/>
    <w:rsid w:val="00497314"/>
    <w:rsid w:val="004A0C25"/>
    <w:rsid w:val="004A3902"/>
    <w:rsid w:val="004A451B"/>
    <w:rsid w:val="004A6B34"/>
    <w:rsid w:val="004A6CA1"/>
    <w:rsid w:val="004B280E"/>
    <w:rsid w:val="004B74CF"/>
    <w:rsid w:val="004C39C2"/>
    <w:rsid w:val="004D0C66"/>
    <w:rsid w:val="004D1A7F"/>
    <w:rsid w:val="004D3494"/>
    <w:rsid w:val="004D358E"/>
    <w:rsid w:val="004D375A"/>
    <w:rsid w:val="004D7AA7"/>
    <w:rsid w:val="004E0132"/>
    <w:rsid w:val="004E0220"/>
    <w:rsid w:val="004E026B"/>
    <w:rsid w:val="004E25C8"/>
    <w:rsid w:val="004E6BC2"/>
    <w:rsid w:val="004E7B9E"/>
    <w:rsid w:val="004E7F55"/>
    <w:rsid w:val="004F1644"/>
    <w:rsid w:val="004F7E3E"/>
    <w:rsid w:val="005025F1"/>
    <w:rsid w:val="0050342E"/>
    <w:rsid w:val="00505EDC"/>
    <w:rsid w:val="00506116"/>
    <w:rsid w:val="00507C3E"/>
    <w:rsid w:val="00510E61"/>
    <w:rsid w:val="0051118C"/>
    <w:rsid w:val="00511C60"/>
    <w:rsid w:val="005126E7"/>
    <w:rsid w:val="00512934"/>
    <w:rsid w:val="00513DB7"/>
    <w:rsid w:val="00513EC4"/>
    <w:rsid w:val="00514AD1"/>
    <w:rsid w:val="00516172"/>
    <w:rsid w:val="005163A4"/>
    <w:rsid w:val="005210A5"/>
    <w:rsid w:val="005239D9"/>
    <w:rsid w:val="00523F55"/>
    <w:rsid w:val="00525F3F"/>
    <w:rsid w:val="00530BB2"/>
    <w:rsid w:val="00531949"/>
    <w:rsid w:val="00531DEB"/>
    <w:rsid w:val="0053493F"/>
    <w:rsid w:val="00534E12"/>
    <w:rsid w:val="005352AA"/>
    <w:rsid w:val="00537F06"/>
    <w:rsid w:val="00541B1A"/>
    <w:rsid w:val="0054477A"/>
    <w:rsid w:val="00550203"/>
    <w:rsid w:val="00555704"/>
    <w:rsid w:val="00556FBB"/>
    <w:rsid w:val="00562ED0"/>
    <w:rsid w:val="00564FFF"/>
    <w:rsid w:val="005659C0"/>
    <w:rsid w:val="0056667B"/>
    <w:rsid w:val="00566F29"/>
    <w:rsid w:val="00570C5E"/>
    <w:rsid w:val="00572668"/>
    <w:rsid w:val="00574946"/>
    <w:rsid w:val="00575496"/>
    <w:rsid w:val="005801E1"/>
    <w:rsid w:val="0058094A"/>
    <w:rsid w:val="00581E43"/>
    <w:rsid w:val="0058397D"/>
    <w:rsid w:val="00594AFB"/>
    <w:rsid w:val="005957F6"/>
    <w:rsid w:val="00595DBA"/>
    <w:rsid w:val="005A3CA5"/>
    <w:rsid w:val="005A3FCC"/>
    <w:rsid w:val="005A4081"/>
    <w:rsid w:val="005B3E3B"/>
    <w:rsid w:val="005B6531"/>
    <w:rsid w:val="005B72EB"/>
    <w:rsid w:val="005C0199"/>
    <w:rsid w:val="005C552B"/>
    <w:rsid w:val="005C69A7"/>
    <w:rsid w:val="005D10A3"/>
    <w:rsid w:val="005D3198"/>
    <w:rsid w:val="005D366E"/>
    <w:rsid w:val="005D601C"/>
    <w:rsid w:val="005D6AAA"/>
    <w:rsid w:val="005D7510"/>
    <w:rsid w:val="005E28ED"/>
    <w:rsid w:val="005E2A0B"/>
    <w:rsid w:val="005F0B4A"/>
    <w:rsid w:val="005F3621"/>
    <w:rsid w:val="005F7166"/>
    <w:rsid w:val="00601D01"/>
    <w:rsid w:val="0060319F"/>
    <w:rsid w:val="00603A35"/>
    <w:rsid w:val="00604E3F"/>
    <w:rsid w:val="00605DD1"/>
    <w:rsid w:val="00612AA2"/>
    <w:rsid w:val="00614542"/>
    <w:rsid w:val="006172AD"/>
    <w:rsid w:val="00621EE1"/>
    <w:rsid w:val="006253C0"/>
    <w:rsid w:val="00627B13"/>
    <w:rsid w:val="00627CCE"/>
    <w:rsid w:val="00632637"/>
    <w:rsid w:val="00634416"/>
    <w:rsid w:val="0064062C"/>
    <w:rsid w:val="00644A9D"/>
    <w:rsid w:val="00644FC1"/>
    <w:rsid w:val="00646BBD"/>
    <w:rsid w:val="00651A16"/>
    <w:rsid w:val="00652E83"/>
    <w:rsid w:val="006540BA"/>
    <w:rsid w:val="006562A9"/>
    <w:rsid w:val="00657908"/>
    <w:rsid w:val="00661335"/>
    <w:rsid w:val="00662A27"/>
    <w:rsid w:val="00670F00"/>
    <w:rsid w:val="00672D54"/>
    <w:rsid w:val="00675381"/>
    <w:rsid w:val="00675D1A"/>
    <w:rsid w:val="0068120E"/>
    <w:rsid w:val="00681A3B"/>
    <w:rsid w:val="00681C7E"/>
    <w:rsid w:val="00682709"/>
    <w:rsid w:val="00684641"/>
    <w:rsid w:val="006938FD"/>
    <w:rsid w:val="00693BC7"/>
    <w:rsid w:val="00694BE8"/>
    <w:rsid w:val="00697996"/>
    <w:rsid w:val="006A039E"/>
    <w:rsid w:val="006A15D4"/>
    <w:rsid w:val="006A2CA6"/>
    <w:rsid w:val="006A407A"/>
    <w:rsid w:val="006A6011"/>
    <w:rsid w:val="006B0317"/>
    <w:rsid w:val="006B036F"/>
    <w:rsid w:val="006B2068"/>
    <w:rsid w:val="006B362F"/>
    <w:rsid w:val="006B5703"/>
    <w:rsid w:val="006B59F9"/>
    <w:rsid w:val="006B5BFA"/>
    <w:rsid w:val="006B6AEE"/>
    <w:rsid w:val="006B73BB"/>
    <w:rsid w:val="006B771C"/>
    <w:rsid w:val="006B7998"/>
    <w:rsid w:val="006B7CAB"/>
    <w:rsid w:val="006B7EA1"/>
    <w:rsid w:val="006C1623"/>
    <w:rsid w:val="006C5415"/>
    <w:rsid w:val="006C54B3"/>
    <w:rsid w:val="006C5ECD"/>
    <w:rsid w:val="006C70EA"/>
    <w:rsid w:val="006D5674"/>
    <w:rsid w:val="006E0B96"/>
    <w:rsid w:val="006E0C19"/>
    <w:rsid w:val="006E20F9"/>
    <w:rsid w:val="006E3E62"/>
    <w:rsid w:val="006E68B7"/>
    <w:rsid w:val="006E74DB"/>
    <w:rsid w:val="006F39D4"/>
    <w:rsid w:val="006F43A4"/>
    <w:rsid w:val="006F5E4F"/>
    <w:rsid w:val="006F77FC"/>
    <w:rsid w:val="007010C8"/>
    <w:rsid w:val="00701814"/>
    <w:rsid w:val="0070294F"/>
    <w:rsid w:val="007036BE"/>
    <w:rsid w:val="00704460"/>
    <w:rsid w:val="00704567"/>
    <w:rsid w:val="00705355"/>
    <w:rsid w:val="00707592"/>
    <w:rsid w:val="007078D7"/>
    <w:rsid w:val="00707D3E"/>
    <w:rsid w:val="00711C61"/>
    <w:rsid w:val="00716E5A"/>
    <w:rsid w:val="00722CE2"/>
    <w:rsid w:val="007236D3"/>
    <w:rsid w:val="00723A83"/>
    <w:rsid w:val="00723B46"/>
    <w:rsid w:val="007279D0"/>
    <w:rsid w:val="00727F89"/>
    <w:rsid w:val="00730B82"/>
    <w:rsid w:val="0073359B"/>
    <w:rsid w:val="00735A4B"/>
    <w:rsid w:val="00735FDC"/>
    <w:rsid w:val="0074084D"/>
    <w:rsid w:val="00740B2E"/>
    <w:rsid w:val="007416A2"/>
    <w:rsid w:val="00741D88"/>
    <w:rsid w:val="007438EF"/>
    <w:rsid w:val="00745F94"/>
    <w:rsid w:val="00746E4C"/>
    <w:rsid w:val="00747093"/>
    <w:rsid w:val="007513AC"/>
    <w:rsid w:val="00754076"/>
    <w:rsid w:val="00754632"/>
    <w:rsid w:val="007563B4"/>
    <w:rsid w:val="00756D18"/>
    <w:rsid w:val="00760E90"/>
    <w:rsid w:val="00765912"/>
    <w:rsid w:val="00765F59"/>
    <w:rsid w:val="0077082D"/>
    <w:rsid w:val="0077399D"/>
    <w:rsid w:val="007739D6"/>
    <w:rsid w:val="00776FB7"/>
    <w:rsid w:val="007815D4"/>
    <w:rsid w:val="00787BC6"/>
    <w:rsid w:val="00792C18"/>
    <w:rsid w:val="00792E1E"/>
    <w:rsid w:val="007930ED"/>
    <w:rsid w:val="0079403F"/>
    <w:rsid w:val="007963C3"/>
    <w:rsid w:val="007A3391"/>
    <w:rsid w:val="007A6362"/>
    <w:rsid w:val="007A7B42"/>
    <w:rsid w:val="007A7C9D"/>
    <w:rsid w:val="007B0A84"/>
    <w:rsid w:val="007B1160"/>
    <w:rsid w:val="007B24F5"/>
    <w:rsid w:val="007C2430"/>
    <w:rsid w:val="007C70B8"/>
    <w:rsid w:val="007D1ADB"/>
    <w:rsid w:val="007D3513"/>
    <w:rsid w:val="007D3A7F"/>
    <w:rsid w:val="007D6D6D"/>
    <w:rsid w:val="007D7A53"/>
    <w:rsid w:val="007D7FCD"/>
    <w:rsid w:val="007E0A71"/>
    <w:rsid w:val="007E0B7F"/>
    <w:rsid w:val="007E21B5"/>
    <w:rsid w:val="007E3454"/>
    <w:rsid w:val="007E3B14"/>
    <w:rsid w:val="007E4145"/>
    <w:rsid w:val="007E48CA"/>
    <w:rsid w:val="007E4E5E"/>
    <w:rsid w:val="007F4E10"/>
    <w:rsid w:val="007F67A3"/>
    <w:rsid w:val="008025A3"/>
    <w:rsid w:val="00803615"/>
    <w:rsid w:val="0080442F"/>
    <w:rsid w:val="00804A14"/>
    <w:rsid w:val="00805C98"/>
    <w:rsid w:val="00811577"/>
    <w:rsid w:val="00811941"/>
    <w:rsid w:val="00812D35"/>
    <w:rsid w:val="0081504E"/>
    <w:rsid w:val="008200E5"/>
    <w:rsid w:val="00825661"/>
    <w:rsid w:val="00826346"/>
    <w:rsid w:val="00826E79"/>
    <w:rsid w:val="008273F8"/>
    <w:rsid w:val="00832BAD"/>
    <w:rsid w:val="008333BD"/>
    <w:rsid w:val="00834434"/>
    <w:rsid w:val="00835366"/>
    <w:rsid w:val="00837750"/>
    <w:rsid w:val="00841076"/>
    <w:rsid w:val="00843580"/>
    <w:rsid w:val="00844DA5"/>
    <w:rsid w:val="00845D3E"/>
    <w:rsid w:val="00845E2E"/>
    <w:rsid w:val="00850683"/>
    <w:rsid w:val="00856245"/>
    <w:rsid w:val="00857019"/>
    <w:rsid w:val="008622B4"/>
    <w:rsid w:val="00863BD7"/>
    <w:rsid w:val="00864FA3"/>
    <w:rsid w:val="00865B38"/>
    <w:rsid w:val="008774DF"/>
    <w:rsid w:val="00882366"/>
    <w:rsid w:val="008843B8"/>
    <w:rsid w:val="008846AA"/>
    <w:rsid w:val="00885130"/>
    <w:rsid w:val="0088630D"/>
    <w:rsid w:val="00887385"/>
    <w:rsid w:val="008873C4"/>
    <w:rsid w:val="008901C6"/>
    <w:rsid w:val="00891538"/>
    <w:rsid w:val="00894323"/>
    <w:rsid w:val="00894923"/>
    <w:rsid w:val="0089494F"/>
    <w:rsid w:val="00894F72"/>
    <w:rsid w:val="00896E08"/>
    <w:rsid w:val="008A2839"/>
    <w:rsid w:val="008A299F"/>
    <w:rsid w:val="008A427D"/>
    <w:rsid w:val="008A65B4"/>
    <w:rsid w:val="008A692C"/>
    <w:rsid w:val="008B34BA"/>
    <w:rsid w:val="008C143B"/>
    <w:rsid w:val="008C5D9D"/>
    <w:rsid w:val="008D14D0"/>
    <w:rsid w:val="008D784E"/>
    <w:rsid w:val="008E024B"/>
    <w:rsid w:val="008E27EB"/>
    <w:rsid w:val="008F42E8"/>
    <w:rsid w:val="008F4E5A"/>
    <w:rsid w:val="008F6725"/>
    <w:rsid w:val="008F6909"/>
    <w:rsid w:val="008F6955"/>
    <w:rsid w:val="009015CD"/>
    <w:rsid w:val="00902CBC"/>
    <w:rsid w:val="0090623C"/>
    <w:rsid w:val="00911404"/>
    <w:rsid w:val="0091166F"/>
    <w:rsid w:val="00912817"/>
    <w:rsid w:val="009174BF"/>
    <w:rsid w:val="00917994"/>
    <w:rsid w:val="00920779"/>
    <w:rsid w:val="009218BD"/>
    <w:rsid w:val="00922923"/>
    <w:rsid w:val="00922FFC"/>
    <w:rsid w:val="00927F99"/>
    <w:rsid w:val="009304BC"/>
    <w:rsid w:val="0093105D"/>
    <w:rsid w:val="009331A0"/>
    <w:rsid w:val="00944A08"/>
    <w:rsid w:val="00946250"/>
    <w:rsid w:val="0094674C"/>
    <w:rsid w:val="00946A09"/>
    <w:rsid w:val="0095055A"/>
    <w:rsid w:val="00950E6D"/>
    <w:rsid w:val="00951C30"/>
    <w:rsid w:val="00951E16"/>
    <w:rsid w:val="009520EE"/>
    <w:rsid w:val="00952B2A"/>
    <w:rsid w:val="00952FD5"/>
    <w:rsid w:val="009564F0"/>
    <w:rsid w:val="00956AD8"/>
    <w:rsid w:val="00960444"/>
    <w:rsid w:val="00960ECE"/>
    <w:rsid w:val="00963777"/>
    <w:rsid w:val="0096482F"/>
    <w:rsid w:val="0096535D"/>
    <w:rsid w:val="0096569B"/>
    <w:rsid w:val="0096676C"/>
    <w:rsid w:val="00973707"/>
    <w:rsid w:val="0097469B"/>
    <w:rsid w:val="009823D2"/>
    <w:rsid w:val="00983774"/>
    <w:rsid w:val="00986C53"/>
    <w:rsid w:val="00987521"/>
    <w:rsid w:val="00987D37"/>
    <w:rsid w:val="00993643"/>
    <w:rsid w:val="0099645F"/>
    <w:rsid w:val="00996CB3"/>
    <w:rsid w:val="009A0910"/>
    <w:rsid w:val="009A0AB4"/>
    <w:rsid w:val="009A3E06"/>
    <w:rsid w:val="009B504C"/>
    <w:rsid w:val="009C277D"/>
    <w:rsid w:val="009C2A94"/>
    <w:rsid w:val="009C601C"/>
    <w:rsid w:val="009C73FC"/>
    <w:rsid w:val="009D00EF"/>
    <w:rsid w:val="009D0D7F"/>
    <w:rsid w:val="009D1846"/>
    <w:rsid w:val="009D2260"/>
    <w:rsid w:val="009D4EF6"/>
    <w:rsid w:val="009D79AB"/>
    <w:rsid w:val="009E0509"/>
    <w:rsid w:val="009E28D7"/>
    <w:rsid w:val="009E48A3"/>
    <w:rsid w:val="009E4D60"/>
    <w:rsid w:val="009E7C12"/>
    <w:rsid w:val="009F48FC"/>
    <w:rsid w:val="009F6879"/>
    <w:rsid w:val="009F7143"/>
    <w:rsid w:val="009F77B1"/>
    <w:rsid w:val="00A01606"/>
    <w:rsid w:val="00A03592"/>
    <w:rsid w:val="00A04FF6"/>
    <w:rsid w:val="00A055A0"/>
    <w:rsid w:val="00A06A07"/>
    <w:rsid w:val="00A12996"/>
    <w:rsid w:val="00A12EF6"/>
    <w:rsid w:val="00A13BE7"/>
    <w:rsid w:val="00A14050"/>
    <w:rsid w:val="00A159DB"/>
    <w:rsid w:val="00A17A24"/>
    <w:rsid w:val="00A17DC2"/>
    <w:rsid w:val="00A20F8D"/>
    <w:rsid w:val="00A2246A"/>
    <w:rsid w:val="00A24981"/>
    <w:rsid w:val="00A270B5"/>
    <w:rsid w:val="00A27500"/>
    <w:rsid w:val="00A30011"/>
    <w:rsid w:val="00A30FB7"/>
    <w:rsid w:val="00A33930"/>
    <w:rsid w:val="00A34D09"/>
    <w:rsid w:val="00A367B5"/>
    <w:rsid w:val="00A438DF"/>
    <w:rsid w:val="00A456FE"/>
    <w:rsid w:val="00A51F78"/>
    <w:rsid w:val="00A54B40"/>
    <w:rsid w:val="00A5646D"/>
    <w:rsid w:val="00A6230C"/>
    <w:rsid w:val="00A6252D"/>
    <w:rsid w:val="00A64B80"/>
    <w:rsid w:val="00A6510D"/>
    <w:rsid w:val="00A65745"/>
    <w:rsid w:val="00A6619A"/>
    <w:rsid w:val="00A72EA8"/>
    <w:rsid w:val="00A73F76"/>
    <w:rsid w:val="00A75C80"/>
    <w:rsid w:val="00A77004"/>
    <w:rsid w:val="00A814EC"/>
    <w:rsid w:val="00A838D4"/>
    <w:rsid w:val="00A83A09"/>
    <w:rsid w:val="00A865C5"/>
    <w:rsid w:val="00A91499"/>
    <w:rsid w:val="00A9656B"/>
    <w:rsid w:val="00A967CB"/>
    <w:rsid w:val="00AA5EE7"/>
    <w:rsid w:val="00AA6AD8"/>
    <w:rsid w:val="00AA7C9D"/>
    <w:rsid w:val="00AB1F0E"/>
    <w:rsid w:val="00AB2A75"/>
    <w:rsid w:val="00AB3EB7"/>
    <w:rsid w:val="00AB5AAC"/>
    <w:rsid w:val="00AB6F1F"/>
    <w:rsid w:val="00AC0183"/>
    <w:rsid w:val="00AC0521"/>
    <w:rsid w:val="00AC3DD4"/>
    <w:rsid w:val="00AC4D3D"/>
    <w:rsid w:val="00AC6E11"/>
    <w:rsid w:val="00AD2237"/>
    <w:rsid w:val="00AD40DA"/>
    <w:rsid w:val="00AD52BC"/>
    <w:rsid w:val="00AE0B5F"/>
    <w:rsid w:val="00AE2994"/>
    <w:rsid w:val="00AE32DC"/>
    <w:rsid w:val="00AE3959"/>
    <w:rsid w:val="00AE5797"/>
    <w:rsid w:val="00AE7358"/>
    <w:rsid w:val="00AF13E9"/>
    <w:rsid w:val="00AF2753"/>
    <w:rsid w:val="00AF6F50"/>
    <w:rsid w:val="00B00D46"/>
    <w:rsid w:val="00B00D78"/>
    <w:rsid w:val="00B0202A"/>
    <w:rsid w:val="00B02345"/>
    <w:rsid w:val="00B035DB"/>
    <w:rsid w:val="00B10037"/>
    <w:rsid w:val="00B10B9C"/>
    <w:rsid w:val="00B11B43"/>
    <w:rsid w:val="00B1243D"/>
    <w:rsid w:val="00B12859"/>
    <w:rsid w:val="00B15AF2"/>
    <w:rsid w:val="00B172FC"/>
    <w:rsid w:val="00B2155B"/>
    <w:rsid w:val="00B2651D"/>
    <w:rsid w:val="00B26D00"/>
    <w:rsid w:val="00B27D78"/>
    <w:rsid w:val="00B36508"/>
    <w:rsid w:val="00B37446"/>
    <w:rsid w:val="00B426F2"/>
    <w:rsid w:val="00B45F6A"/>
    <w:rsid w:val="00B4615C"/>
    <w:rsid w:val="00B46283"/>
    <w:rsid w:val="00B50FE9"/>
    <w:rsid w:val="00B5143A"/>
    <w:rsid w:val="00B527BF"/>
    <w:rsid w:val="00B53E6A"/>
    <w:rsid w:val="00B60937"/>
    <w:rsid w:val="00B61F84"/>
    <w:rsid w:val="00B64567"/>
    <w:rsid w:val="00B65805"/>
    <w:rsid w:val="00B706D7"/>
    <w:rsid w:val="00B70FE0"/>
    <w:rsid w:val="00B71652"/>
    <w:rsid w:val="00B73552"/>
    <w:rsid w:val="00B7465B"/>
    <w:rsid w:val="00B74F26"/>
    <w:rsid w:val="00B75566"/>
    <w:rsid w:val="00B82586"/>
    <w:rsid w:val="00B84F58"/>
    <w:rsid w:val="00B87DBB"/>
    <w:rsid w:val="00B9363F"/>
    <w:rsid w:val="00B9404C"/>
    <w:rsid w:val="00B94739"/>
    <w:rsid w:val="00B96E4F"/>
    <w:rsid w:val="00B97D33"/>
    <w:rsid w:val="00BA0BE2"/>
    <w:rsid w:val="00BA1AB9"/>
    <w:rsid w:val="00BA3DE6"/>
    <w:rsid w:val="00BB1302"/>
    <w:rsid w:val="00BB1E76"/>
    <w:rsid w:val="00BB21B1"/>
    <w:rsid w:val="00BB4632"/>
    <w:rsid w:val="00BB5A08"/>
    <w:rsid w:val="00BB7ABB"/>
    <w:rsid w:val="00BC0994"/>
    <w:rsid w:val="00BC11B7"/>
    <w:rsid w:val="00BC2FFB"/>
    <w:rsid w:val="00BC4D6F"/>
    <w:rsid w:val="00BC5D26"/>
    <w:rsid w:val="00BC6847"/>
    <w:rsid w:val="00BD175B"/>
    <w:rsid w:val="00BD2505"/>
    <w:rsid w:val="00BD2A4E"/>
    <w:rsid w:val="00BD2C63"/>
    <w:rsid w:val="00BD732E"/>
    <w:rsid w:val="00BD76E8"/>
    <w:rsid w:val="00BE01BF"/>
    <w:rsid w:val="00BE0C44"/>
    <w:rsid w:val="00BE0D52"/>
    <w:rsid w:val="00BE2152"/>
    <w:rsid w:val="00BE2F12"/>
    <w:rsid w:val="00BE4990"/>
    <w:rsid w:val="00BE4A6F"/>
    <w:rsid w:val="00BE7A99"/>
    <w:rsid w:val="00BF2E09"/>
    <w:rsid w:val="00BF3D9E"/>
    <w:rsid w:val="00BF4240"/>
    <w:rsid w:val="00BF627D"/>
    <w:rsid w:val="00BF6EE9"/>
    <w:rsid w:val="00BF6FF3"/>
    <w:rsid w:val="00C120F6"/>
    <w:rsid w:val="00C123BA"/>
    <w:rsid w:val="00C13165"/>
    <w:rsid w:val="00C13784"/>
    <w:rsid w:val="00C142C8"/>
    <w:rsid w:val="00C15CFB"/>
    <w:rsid w:val="00C16310"/>
    <w:rsid w:val="00C17512"/>
    <w:rsid w:val="00C2166C"/>
    <w:rsid w:val="00C21DA0"/>
    <w:rsid w:val="00C21F5D"/>
    <w:rsid w:val="00C2428C"/>
    <w:rsid w:val="00C24875"/>
    <w:rsid w:val="00C25238"/>
    <w:rsid w:val="00C273A0"/>
    <w:rsid w:val="00C3046A"/>
    <w:rsid w:val="00C31156"/>
    <w:rsid w:val="00C319C9"/>
    <w:rsid w:val="00C35174"/>
    <w:rsid w:val="00C35F39"/>
    <w:rsid w:val="00C3607D"/>
    <w:rsid w:val="00C4060C"/>
    <w:rsid w:val="00C42CA8"/>
    <w:rsid w:val="00C457F4"/>
    <w:rsid w:val="00C464D6"/>
    <w:rsid w:val="00C46B46"/>
    <w:rsid w:val="00C474CB"/>
    <w:rsid w:val="00C520A7"/>
    <w:rsid w:val="00C5323C"/>
    <w:rsid w:val="00C53A30"/>
    <w:rsid w:val="00C576EA"/>
    <w:rsid w:val="00C60A26"/>
    <w:rsid w:val="00C60FCD"/>
    <w:rsid w:val="00C61BA6"/>
    <w:rsid w:val="00C636AE"/>
    <w:rsid w:val="00C64C4D"/>
    <w:rsid w:val="00C6509E"/>
    <w:rsid w:val="00C65CDF"/>
    <w:rsid w:val="00C739DF"/>
    <w:rsid w:val="00C742BA"/>
    <w:rsid w:val="00C74C76"/>
    <w:rsid w:val="00C75D35"/>
    <w:rsid w:val="00C76322"/>
    <w:rsid w:val="00C772DE"/>
    <w:rsid w:val="00C81B9C"/>
    <w:rsid w:val="00C82B13"/>
    <w:rsid w:val="00C85C34"/>
    <w:rsid w:val="00C972C1"/>
    <w:rsid w:val="00CA1624"/>
    <w:rsid w:val="00CA3F9B"/>
    <w:rsid w:val="00CA53FA"/>
    <w:rsid w:val="00CB0C9E"/>
    <w:rsid w:val="00CB1EEA"/>
    <w:rsid w:val="00CB282D"/>
    <w:rsid w:val="00CB2D57"/>
    <w:rsid w:val="00CC0508"/>
    <w:rsid w:val="00CC0AD0"/>
    <w:rsid w:val="00CC2BE8"/>
    <w:rsid w:val="00CC2DF3"/>
    <w:rsid w:val="00CC4D0D"/>
    <w:rsid w:val="00CC4D78"/>
    <w:rsid w:val="00CD2353"/>
    <w:rsid w:val="00CD3876"/>
    <w:rsid w:val="00CD5D9E"/>
    <w:rsid w:val="00CD6243"/>
    <w:rsid w:val="00CD6334"/>
    <w:rsid w:val="00CD6C31"/>
    <w:rsid w:val="00CD760A"/>
    <w:rsid w:val="00CE21F2"/>
    <w:rsid w:val="00CE2513"/>
    <w:rsid w:val="00CE7934"/>
    <w:rsid w:val="00CE7AA3"/>
    <w:rsid w:val="00CF0C2D"/>
    <w:rsid w:val="00CF5AB7"/>
    <w:rsid w:val="00CF70F0"/>
    <w:rsid w:val="00D00DF4"/>
    <w:rsid w:val="00D01164"/>
    <w:rsid w:val="00D012BB"/>
    <w:rsid w:val="00D01759"/>
    <w:rsid w:val="00D01F58"/>
    <w:rsid w:val="00D036FF"/>
    <w:rsid w:val="00D038BB"/>
    <w:rsid w:val="00D03C9A"/>
    <w:rsid w:val="00D064E8"/>
    <w:rsid w:val="00D072BD"/>
    <w:rsid w:val="00D11385"/>
    <w:rsid w:val="00D117AD"/>
    <w:rsid w:val="00D12B10"/>
    <w:rsid w:val="00D16391"/>
    <w:rsid w:val="00D27DF8"/>
    <w:rsid w:val="00D311F9"/>
    <w:rsid w:val="00D31350"/>
    <w:rsid w:val="00D406E8"/>
    <w:rsid w:val="00D40F03"/>
    <w:rsid w:val="00D41310"/>
    <w:rsid w:val="00D413BA"/>
    <w:rsid w:val="00D41841"/>
    <w:rsid w:val="00D4184C"/>
    <w:rsid w:val="00D41FA4"/>
    <w:rsid w:val="00D44D5C"/>
    <w:rsid w:val="00D45486"/>
    <w:rsid w:val="00D4742B"/>
    <w:rsid w:val="00D53234"/>
    <w:rsid w:val="00D559F9"/>
    <w:rsid w:val="00D56589"/>
    <w:rsid w:val="00D57EA7"/>
    <w:rsid w:val="00D62B6F"/>
    <w:rsid w:val="00D66C3C"/>
    <w:rsid w:val="00D71592"/>
    <w:rsid w:val="00D80097"/>
    <w:rsid w:val="00D8222D"/>
    <w:rsid w:val="00D8252E"/>
    <w:rsid w:val="00D83908"/>
    <w:rsid w:val="00D8398B"/>
    <w:rsid w:val="00D84EE0"/>
    <w:rsid w:val="00D85DB5"/>
    <w:rsid w:val="00D8700E"/>
    <w:rsid w:val="00D87244"/>
    <w:rsid w:val="00D944E1"/>
    <w:rsid w:val="00DA05D3"/>
    <w:rsid w:val="00DA1207"/>
    <w:rsid w:val="00DA3541"/>
    <w:rsid w:val="00DA677A"/>
    <w:rsid w:val="00DB142F"/>
    <w:rsid w:val="00DB15C0"/>
    <w:rsid w:val="00DB216E"/>
    <w:rsid w:val="00DB3348"/>
    <w:rsid w:val="00DB4EAB"/>
    <w:rsid w:val="00DB6D88"/>
    <w:rsid w:val="00DB7314"/>
    <w:rsid w:val="00DB7E4F"/>
    <w:rsid w:val="00DC0BD4"/>
    <w:rsid w:val="00DC0DB9"/>
    <w:rsid w:val="00DC2FFB"/>
    <w:rsid w:val="00DC3CE1"/>
    <w:rsid w:val="00DC6BC8"/>
    <w:rsid w:val="00DC7441"/>
    <w:rsid w:val="00DD20F7"/>
    <w:rsid w:val="00DD3095"/>
    <w:rsid w:val="00DD30BA"/>
    <w:rsid w:val="00DD51EF"/>
    <w:rsid w:val="00DD52A2"/>
    <w:rsid w:val="00DD5311"/>
    <w:rsid w:val="00DD5899"/>
    <w:rsid w:val="00DD6331"/>
    <w:rsid w:val="00DD6F09"/>
    <w:rsid w:val="00DD78CF"/>
    <w:rsid w:val="00DE00A0"/>
    <w:rsid w:val="00DE01D1"/>
    <w:rsid w:val="00DE2146"/>
    <w:rsid w:val="00DF034B"/>
    <w:rsid w:val="00DF25BA"/>
    <w:rsid w:val="00DF2CBF"/>
    <w:rsid w:val="00DF6B6B"/>
    <w:rsid w:val="00DF76C9"/>
    <w:rsid w:val="00DF79FD"/>
    <w:rsid w:val="00E012D9"/>
    <w:rsid w:val="00E01F85"/>
    <w:rsid w:val="00E02359"/>
    <w:rsid w:val="00E02BC3"/>
    <w:rsid w:val="00E03B89"/>
    <w:rsid w:val="00E03D2E"/>
    <w:rsid w:val="00E04347"/>
    <w:rsid w:val="00E0770E"/>
    <w:rsid w:val="00E14180"/>
    <w:rsid w:val="00E33F4D"/>
    <w:rsid w:val="00E33FDF"/>
    <w:rsid w:val="00E35156"/>
    <w:rsid w:val="00E365CE"/>
    <w:rsid w:val="00E36CCD"/>
    <w:rsid w:val="00E411A9"/>
    <w:rsid w:val="00E41724"/>
    <w:rsid w:val="00E455B7"/>
    <w:rsid w:val="00E45B14"/>
    <w:rsid w:val="00E45BAB"/>
    <w:rsid w:val="00E47235"/>
    <w:rsid w:val="00E50725"/>
    <w:rsid w:val="00E509D9"/>
    <w:rsid w:val="00E5151F"/>
    <w:rsid w:val="00E51FB0"/>
    <w:rsid w:val="00E5223A"/>
    <w:rsid w:val="00E54EAD"/>
    <w:rsid w:val="00E56301"/>
    <w:rsid w:val="00E56A9E"/>
    <w:rsid w:val="00E63506"/>
    <w:rsid w:val="00E66037"/>
    <w:rsid w:val="00E67CFA"/>
    <w:rsid w:val="00E7215E"/>
    <w:rsid w:val="00E72EBE"/>
    <w:rsid w:val="00E74945"/>
    <w:rsid w:val="00E82E4A"/>
    <w:rsid w:val="00E85D88"/>
    <w:rsid w:val="00E92BB8"/>
    <w:rsid w:val="00E95409"/>
    <w:rsid w:val="00E9547B"/>
    <w:rsid w:val="00E96F10"/>
    <w:rsid w:val="00EA142C"/>
    <w:rsid w:val="00EA2489"/>
    <w:rsid w:val="00EA6728"/>
    <w:rsid w:val="00EA6B95"/>
    <w:rsid w:val="00EB172D"/>
    <w:rsid w:val="00EB2A3B"/>
    <w:rsid w:val="00EC14AC"/>
    <w:rsid w:val="00EC2807"/>
    <w:rsid w:val="00EC30D4"/>
    <w:rsid w:val="00EC346F"/>
    <w:rsid w:val="00EC70F3"/>
    <w:rsid w:val="00EC7679"/>
    <w:rsid w:val="00ED1110"/>
    <w:rsid w:val="00ED2196"/>
    <w:rsid w:val="00ED446D"/>
    <w:rsid w:val="00ED58C3"/>
    <w:rsid w:val="00ED69D5"/>
    <w:rsid w:val="00ED70E8"/>
    <w:rsid w:val="00EE134F"/>
    <w:rsid w:val="00EE4F57"/>
    <w:rsid w:val="00EF1E71"/>
    <w:rsid w:val="00EF343F"/>
    <w:rsid w:val="00EF559B"/>
    <w:rsid w:val="00EF60B1"/>
    <w:rsid w:val="00EF68C8"/>
    <w:rsid w:val="00EF6ABD"/>
    <w:rsid w:val="00F00874"/>
    <w:rsid w:val="00F01CAD"/>
    <w:rsid w:val="00F031F2"/>
    <w:rsid w:val="00F04179"/>
    <w:rsid w:val="00F044A7"/>
    <w:rsid w:val="00F04B8D"/>
    <w:rsid w:val="00F05882"/>
    <w:rsid w:val="00F05FE0"/>
    <w:rsid w:val="00F06735"/>
    <w:rsid w:val="00F12A36"/>
    <w:rsid w:val="00F132F9"/>
    <w:rsid w:val="00F16CDD"/>
    <w:rsid w:val="00F17560"/>
    <w:rsid w:val="00F25ADA"/>
    <w:rsid w:val="00F25C40"/>
    <w:rsid w:val="00F26B97"/>
    <w:rsid w:val="00F306D0"/>
    <w:rsid w:val="00F33813"/>
    <w:rsid w:val="00F34FAA"/>
    <w:rsid w:val="00F367CB"/>
    <w:rsid w:val="00F375FC"/>
    <w:rsid w:val="00F41253"/>
    <w:rsid w:val="00F41FA3"/>
    <w:rsid w:val="00F4402D"/>
    <w:rsid w:val="00F46B7F"/>
    <w:rsid w:val="00F47656"/>
    <w:rsid w:val="00F47998"/>
    <w:rsid w:val="00F52018"/>
    <w:rsid w:val="00F53077"/>
    <w:rsid w:val="00F550F2"/>
    <w:rsid w:val="00F5646E"/>
    <w:rsid w:val="00F60D27"/>
    <w:rsid w:val="00F6147C"/>
    <w:rsid w:val="00F65E83"/>
    <w:rsid w:val="00F701B1"/>
    <w:rsid w:val="00F72C0D"/>
    <w:rsid w:val="00F766AB"/>
    <w:rsid w:val="00F76F94"/>
    <w:rsid w:val="00F77B97"/>
    <w:rsid w:val="00F80912"/>
    <w:rsid w:val="00F8261A"/>
    <w:rsid w:val="00F87415"/>
    <w:rsid w:val="00F9034E"/>
    <w:rsid w:val="00F92488"/>
    <w:rsid w:val="00F933EF"/>
    <w:rsid w:val="00F97B94"/>
    <w:rsid w:val="00FA0611"/>
    <w:rsid w:val="00FA3CE6"/>
    <w:rsid w:val="00FA5C0B"/>
    <w:rsid w:val="00FB0A07"/>
    <w:rsid w:val="00FB12AA"/>
    <w:rsid w:val="00FB2949"/>
    <w:rsid w:val="00FB2CAE"/>
    <w:rsid w:val="00FB4EBA"/>
    <w:rsid w:val="00FC11E9"/>
    <w:rsid w:val="00FC158C"/>
    <w:rsid w:val="00FC2CC0"/>
    <w:rsid w:val="00FC305D"/>
    <w:rsid w:val="00FC3E6A"/>
    <w:rsid w:val="00FC4D32"/>
    <w:rsid w:val="00FD0CF5"/>
    <w:rsid w:val="00FD0ED4"/>
    <w:rsid w:val="00FD228E"/>
    <w:rsid w:val="00FD2B8F"/>
    <w:rsid w:val="00FD3005"/>
    <w:rsid w:val="00FD3828"/>
    <w:rsid w:val="00FD3D32"/>
    <w:rsid w:val="00FD4F0E"/>
    <w:rsid w:val="00FD6D44"/>
    <w:rsid w:val="00FD75D5"/>
    <w:rsid w:val="00FE0560"/>
    <w:rsid w:val="00FE0949"/>
    <w:rsid w:val="00FE2631"/>
    <w:rsid w:val="00FE2DED"/>
    <w:rsid w:val="00FE5525"/>
    <w:rsid w:val="00FE5F49"/>
    <w:rsid w:val="00FF0825"/>
    <w:rsid w:val="00FF0FE8"/>
    <w:rsid w:val="00FF1E20"/>
    <w:rsid w:val="00FF201F"/>
    <w:rsid w:val="00FF27D5"/>
    <w:rsid w:val="00FF2989"/>
    <w:rsid w:val="00FF2F67"/>
    <w:rsid w:val="00FF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2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93643"/>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aliases w:val="プレースホルダ テキスト"/>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20884">
      <w:bodyDiv w:val="1"/>
      <w:marLeft w:val="0"/>
      <w:marRight w:val="0"/>
      <w:marTop w:val="0"/>
      <w:marBottom w:val="0"/>
      <w:divBdr>
        <w:top w:val="none" w:sz="0" w:space="0" w:color="auto"/>
        <w:left w:val="none" w:sz="0" w:space="0" w:color="auto"/>
        <w:bottom w:val="none" w:sz="0" w:space="0" w:color="auto"/>
        <w:right w:val="none" w:sz="0" w:space="0" w:color="auto"/>
      </w:divBdr>
    </w:div>
    <w:div w:id="1035695647">
      <w:bodyDiv w:val="1"/>
      <w:marLeft w:val="0"/>
      <w:marRight w:val="0"/>
      <w:marTop w:val="0"/>
      <w:marBottom w:val="0"/>
      <w:divBdr>
        <w:top w:val="none" w:sz="0" w:space="0" w:color="auto"/>
        <w:left w:val="none" w:sz="0" w:space="0" w:color="auto"/>
        <w:bottom w:val="none" w:sz="0" w:space="0" w:color="auto"/>
        <w:right w:val="none" w:sz="0" w:space="0" w:color="auto"/>
      </w:divBdr>
    </w:div>
    <w:div w:id="1142037093">
      <w:bodyDiv w:val="1"/>
      <w:marLeft w:val="0"/>
      <w:marRight w:val="0"/>
      <w:marTop w:val="0"/>
      <w:marBottom w:val="0"/>
      <w:divBdr>
        <w:top w:val="none" w:sz="0" w:space="0" w:color="auto"/>
        <w:left w:val="none" w:sz="0" w:space="0" w:color="auto"/>
        <w:bottom w:val="none" w:sz="0" w:space="0" w:color="auto"/>
        <w:right w:val="none" w:sz="0" w:space="0" w:color="auto"/>
      </w:divBdr>
    </w:div>
    <w:div w:id="1610308746">
      <w:bodyDiv w:val="1"/>
      <w:marLeft w:val="0"/>
      <w:marRight w:val="0"/>
      <w:marTop w:val="0"/>
      <w:marBottom w:val="0"/>
      <w:divBdr>
        <w:top w:val="none" w:sz="0" w:space="0" w:color="auto"/>
        <w:left w:val="none" w:sz="0" w:space="0" w:color="auto"/>
        <w:bottom w:val="none" w:sz="0" w:space="0" w:color="auto"/>
        <w:right w:val="none" w:sz="0" w:space="0" w:color="auto"/>
      </w:divBdr>
    </w:div>
    <w:div w:id="1895309255">
      <w:bodyDiv w:val="1"/>
      <w:marLeft w:val="0"/>
      <w:marRight w:val="0"/>
      <w:marTop w:val="0"/>
      <w:marBottom w:val="0"/>
      <w:divBdr>
        <w:top w:val="none" w:sz="0" w:space="0" w:color="auto"/>
        <w:left w:val="none" w:sz="0" w:space="0" w:color="auto"/>
        <w:bottom w:val="none" w:sz="0" w:space="0" w:color="auto"/>
        <w:right w:val="none" w:sz="0" w:space="0" w:color="auto"/>
      </w:divBdr>
    </w:div>
    <w:div w:id="20262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37A0-27E8-4D9E-B388-2D7F78E1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2019-05-23T07:31:00Z</dcterms:created>
  <dcterms:modified xsi:type="dcterms:W3CDTF">2019-05-23T07:32:00Z</dcterms:modified>
</cp:coreProperties>
</file>